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78" w:rsidRDefault="005A5678">
      <w:pPr>
        <w:pStyle w:val="a8"/>
        <w:ind w:firstLineChars="0" w:firstLine="0"/>
        <w:rPr>
          <w:b/>
          <w:bCs/>
          <w:sz w:val="28"/>
          <w:szCs w:val="28"/>
        </w:rPr>
      </w:pPr>
      <w:bookmarkStart w:id="0" w:name="_GoBack"/>
      <w:bookmarkEnd w:id="0"/>
    </w:p>
    <w:p w:rsidR="005A5678" w:rsidRDefault="004B742E">
      <w:pPr>
        <w:pStyle w:val="a8"/>
        <w:ind w:firstLineChars="0" w:firstLine="0"/>
        <w:jc w:val="center"/>
        <w:rPr>
          <w:b/>
          <w:bCs/>
          <w:sz w:val="28"/>
          <w:szCs w:val="28"/>
        </w:rPr>
      </w:pPr>
      <w:r>
        <w:rPr>
          <w:rFonts w:hint="eastAsia"/>
          <w:b/>
          <w:bCs/>
          <w:sz w:val="28"/>
          <w:szCs w:val="28"/>
        </w:rPr>
        <w:t>“垂起固定翼无人机海上自主探索救援”参赛选手手册</w:t>
      </w:r>
    </w:p>
    <w:p w:rsidR="005A5678" w:rsidRDefault="005A5678">
      <w:pPr>
        <w:pStyle w:val="a8"/>
        <w:ind w:firstLineChars="0" w:firstLine="0"/>
        <w:rPr>
          <w:b/>
          <w:bCs/>
          <w:sz w:val="28"/>
          <w:szCs w:val="28"/>
        </w:rPr>
      </w:pPr>
    </w:p>
    <w:p w:rsidR="005A5678" w:rsidRDefault="004B742E">
      <w:pPr>
        <w:ind w:firstLineChars="200" w:firstLine="560"/>
        <w:rPr>
          <w:sz w:val="28"/>
          <w:szCs w:val="28"/>
        </w:rPr>
      </w:pPr>
      <w:r>
        <w:rPr>
          <w:rFonts w:hint="eastAsia"/>
          <w:sz w:val="28"/>
          <w:szCs w:val="28"/>
        </w:rPr>
        <w:t>组织单位、参赛对象、比赛日程等相关信息，详见第十九届“挑战杯”全国大学生课外学术科技作品竞赛</w:t>
      </w:r>
      <w:r>
        <w:rPr>
          <w:rFonts w:hint="eastAsia"/>
          <w:sz w:val="28"/>
          <w:szCs w:val="28"/>
        </w:rPr>
        <w:t>2024</w:t>
      </w:r>
      <w:r>
        <w:rPr>
          <w:rFonts w:hint="eastAsia"/>
          <w:sz w:val="28"/>
          <w:szCs w:val="28"/>
        </w:rPr>
        <w:t>年度“揭榜挂帅”专项赛官方网站。</w:t>
      </w:r>
    </w:p>
    <w:p w:rsidR="005A5678" w:rsidRDefault="004B742E">
      <w:pPr>
        <w:pStyle w:val="a8"/>
        <w:numPr>
          <w:ilvl w:val="0"/>
          <w:numId w:val="1"/>
        </w:numPr>
        <w:ind w:firstLineChars="0"/>
        <w:rPr>
          <w:b/>
          <w:bCs/>
          <w:sz w:val="28"/>
          <w:szCs w:val="28"/>
        </w:rPr>
      </w:pPr>
      <w:r>
        <w:rPr>
          <w:rFonts w:hint="eastAsia"/>
          <w:b/>
          <w:bCs/>
          <w:sz w:val="28"/>
          <w:szCs w:val="28"/>
        </w:rPr>
        <w:t>答题要求</w:t>
      </w:r>
    </w:p>
    <w:p w:rsidR="005A5678" w:rsidRDefault="004B742E">
      <w:pPr>
        <w:numPr>
          <w:ilvl w:val="0"/>
          <w:numId w:val="2"/>
        </w:numPr>
        <w:rPr>
          <w:sz w:val="28"/>
          <w:szCs w:val="28"/>
        </w:rPr>
      </w:pPr>
      <w:r>
        <w:rPr>
          <w:rFonts w:hint="eastAsia"/>
          <w:sz w:val="28"/>
          <w:szCs w:val="28"/>
        </w:rPr>
        <w:t>挑战赛（仿真赛）</w:t>
      </w:r>
    </w:p>
    <w:p w:rsidR="005A5678" w:rsidRDefault="004B742E">
      <w:pPr>
        <w:numPr>
          <w:ilvl w:val="0"/>
          <w:numId w:val="3"/>
        </w:numPr>
        <w:rPr>
          <w:sz w:val="28"/>
          <w:szCs w:val="28"/>
        </w:rPr>
      </w:pPr>
      <w:r>
        <w:rPr>
          <w:rFonts w:hint="eastAsia"/>
          <w:sz w:val="28"/>
          <w:szCs w:val="28"/>
        </w:rPr>
        <w:t>作品形式：</w:t>
      </w:r>
    </w:p>
    <w:p w:rsidR="005A5678" w:rsidRDefault="004B742E">
      <w:pPr>
        <w:ind w:firstLineChars="200" w:firstLine="560"/>
        <w:rPr>
          <w:sz w:val="28"/>
          <w:szCs w:val="28"/>
        </w:rPr>
      </w:pPr>
      <w:r>
        <w:rPr>
          <w:rFonts w:hint="eastAsia"/>
          <w:sz w:val="28"/>
          <w:szCs w:val="28"/>
        </w:rPr>
        <w:t>材料文档：内容包括但不限于方案作品设计报告、测试报告、作品录屏视频、总结报告和使用说明等文档。</w:t>
      </w:r>
    </w:p>
    <w:p w:rsidR="005A5678" w:rsidRDefault="004B742E">
      <w:pPr>
        <w:ind w:firstLineChars="200" w:firstLine="560"/>
        <w:rPr>
          <w:sz w:val="28"/>
          <w:szCs w:val="28"/>
        </w:rPr>
      </w:pPr>
      <w:r>
        <w:rPr>
          <w:rFonts w:hint="eastAsia"/>
          <w:sz w:val="28"/>
          <w:szCs w:val="28"/>
        </w:rPr>
        <w:t>软件模块：方案作品的源代码、可执行程序等，完成作品在指定仿真软件上的部署和运行。</w:t>
      </w:r>
    </w:p>
    <w:p w:rsidR="005A5678" w:rsidRDefault="004B742E">
      <w:pPr>
        <w:ind w:firstLineChars="200" w:firstLine="560"/>
        <w:rPr>
          <w:sz w:val="28"/>
          <w:szCs w:val="28"/>
        </w:rPr>
      </w:pPr>
      <w:r>
        <w:rPr>
          <w:rFonts w:hint="eastAsia"/>
          <w:sz w:val="28"/>
          <w:szCs w:val="28"/>
        </w:rPr>
        <w:t>作品考核：</w:t>
      </w:r>
    </w:p>
    <w:p w:rsidR="005A5678" w:rsidRDefault="004B742E">
      <w:pPr>
        <w:ind w:firstLineChars="200" w:firstLine="560"/>
        <w:rPr>
          <w:sz w:val="28"/>
          <w:szCs w:val="28"/>
        </w:rPr>
      </w:pPr>
      <w:r>
        <w:rPr>
          <w:rFonts w:hint="eastAsia"/>
          <w:sz w:val="28"/>
          <w:szCs w:val="28"/>
        </w:rPr>
        <w:t>综合考察信息融合、信息决策、无人机控制领域知识，要求参赛选手具备信息获取、信息处理、信息融合与决策的能力。选手需要通过自主编写智能算法程序，实现在一定区域内，利用智能算法操控虚拟无人机自主完成任务。</w:t>
      </w:r>
    </w:p>
    <w:p w:rsidR="005A5678" w:rsidRDefault="004B742E">
      <w:pPr>
        <w:ind w:firstLineChars="200" w:firstLine="560"/>
        <w:rPr>
          <w:sz w:val="28"/>
          <w:szCs w:val="28"/>
        </w:rPr>
      </w:pPr>
      <w:r>
        <w:rPr>
          <w:rFonts w:hint="eastAsia"/>
          <w:sz w:val="28"/>
          <w:szCs w:val="28"/>
        </w:rPr>
        <w:t>考核背景：</w:t>
      </w:r>
    </w:p>
    <w:p w:rsidR="005A5678" w:rsidRDefault="004B742E">
      <w:pPr>
        <w:ind w:firstLineChars="200" w:firstLine="560"/>
        <w:rPr>
          <w:sz w:val="28"/>
          <w:szCs w:val="28"/>
        </w:rPr>
      </w:pPr>
      <w:r>
        <w:rPr>
          <w:rFonts w:hint="eastAsia"/>
          <w:sz w:val="28"/>
          <w:szCs w:val="28"/>
        </w:rPr>
        <w:t>某海域，海警收到海面某遇险船只求救信号，该海域有多条船只正在进行海面作业，通过比对，海警大概了解船只的外形特征，但是对于遇险船只具体位置、遇险情况均未知。</w:t>
      </w:r>
    </w:p>
    <w:p w:rsidR="005A5678" w:rsidRDefault="004B742E">
      <w:pPr>
        <w:ind w:firstLineChars="200" w:firstLine="560"/>
        <w:rPr>
          <w:sz w:val="28"/>
          <w:szCs w:val="28"/>
        </w:rPr>
      </w:pPr>
      <w:r>
        <w:rPr>
          <w:rFonts w:hint="eastAsia"/>
          <w:sz w:val="28"/>
          <w:szCs w:val="28"/>
        </w:rPr>
        <w:lastRenderedPageBreak/>
        <w:t>遇险船只海域伴有雷暴等极恶劣天气状况，海警救援无人机无法进行遥控操作，只能采取智能自主飞行。海警按照遇险船只发出的救援信号</w:t>
      </w:r>
      <w:r>
        <w:rPr>
          <w:rFonts w:hint="eastAsia"/>
          <w:sz w:val="28"/>
          <w:szCs w:val="28"/>
        </w:rPr>
        <w:t>GPS</w:t>
      </w:r>
      <w:r>
        <w:rPr>
          <w:rFonts w:hint="eastAsia"/>
          <w:sz w:val="28"/>
          <w:szCs w:val="28"/>
        </w:rPr>
        <w:t>定位范围信息，迅</w:t>
      </w:r>
      <w:r>
        <w:rPr>
          <w:rFonts w:hint="eastAsia"/>
          <w:sz w:val="28"/>
          <w:szCs w:val="28"/>
        </w:rPr>
        <w:t>速派出救援无人机前往遇险船只海域范围内，搜寻遇险船只，降落到遇险船只上进行救援。</w:t>
      </w:r>
    </w:p>
    <w:p w:rsidR="005A5678" w:rsidRDefault="004B742E">
      <w:pPr>
        <w:ind w:firstLineChars="200" w:firstLine="560"/>
        <w:rPr>
          <w:sz w:val="28"/>
          <w:szCs w:val="28"/>
        </w:rPr>
      </w:pPr>
      <w:r>
        <w:rPr>
          <w:rFonts w:hint="eastAsia"/>
          <w:sz w:val="28"/>
          <w:szCs w:val="28"/>
        </w:rPr>
        <w:t>挑战赛（仿真赛）构建了该海域的仿真环境（仿真环境详见第</w:t>
      </w:r>
      <w:r>
        <w:rPr>
          <w:rFonts w:hint="eastAsia"/>
          <w:sz w:val="28"/>
          <w:szCs w:val="28"/>
        </w:rPr>
        <w:t>四</w:t>
      </w:r>
      <w:r>
        <w:rPr>
          <w:rFonts w:hint="eastAsia"/>
          <w:sz w:val="28"/>
          <w:szCs w:val="28"/>
        </w:rPr>
        <w:t>项环境配置及安装程序），选手利用智能算法操控虚拟无人机自主完成任务。虚拟无人机从起飞平台起飞</w:t>
      </w:r>
      <w:r>
        <w:rPr>
          <w:rFonts w:hint="eastAsia"/>
          <w:sz w:val="28"/>
          <w:szCs w:val="28"/>
        </w:rPr>
        <w:t>至</w:t>
      </w:r>
      <w:r>
        <w:rPr>
          <w:rFonts w:hint="eastAsia"/>
          <w:sz w:val="28"/>
          <w:szCs w:val="28"/>
        </w:rPr>
        <w:t>GPS</w:t>
      </w:r>
      <w:r>
        <w:rPr>
          <w:rFonts w:hint="eastAsia"/>
          <w:sz w:val="28"/>
          <w:szCs w:val="28"/>
        </w:rPr>
        <w:t>引导点，到达</w:t>
      </w:r>
      <w:r>
        <w:rPr>
          <w:rFonts w:hint="eastAsia"/>
          <w:sz w:val="28"/>
          <w:szCs w:val="28"/>
        </w:rPr>
        <w:t>GPS</w:t>
      </w:r>
      <w:r>
        <w:rPr>
          <w:rFonts w:hint="eastAsia"/>
          <w:sz w:val="28"/>
          <w:szCs w:val="28"/>
        </w:rPr>
        <w:t>引导点后，通过待救援目标发出的带有噪声的航向信息寻找真目标，然后再通过视觉引导锁定真目标后降落完成整个比赛过程。</w:t>
      </w:r>
    </w:p>
    <w:p w:rsidR="005A5678" w:rsidRDefault="004B742E">
      <w:pPr>
        <w:numPr>
          <w:ilvl w:val="0"/>
          <w:numId w:val="4"/>
        </w:numPr>
        <w:rPr>
          <w:sz w:val="28"/>
          <w:szCs w:val="28"/>
        </w:rPr>
      </w:pPr>
      <w:r>
        <w:rPr>
          <w:rFonts w:hint="eastAsia"/>
          <w:sz w:val="28"/>
          <w:szCs w:val="28"/>
        </w:rPr>
        <w:t>参赛选手在挑战赛阶段需在指定的仿真软件上展开算法调试并完成方案设计；</w:t>
      </w:r>
    </w:p>
    <w:p w:rsidR="005A5678" w:rsidRDefault="004B742E">
      <w:pPr>
        <w:numPr>
          <w:ilvl w:val="0"/>
          <w:numId w:val="4"/>
        </w:numPr>
        <w:rPr>
          <w:sz w:val="28"/>
          <w:szCs w:val="28"/>
        </w:rPr>
      </w:pPr>
      <w:r>
        <w:rPr>
          <w:rFonts w:hint="eastAsia"/>
          <w:sz w:val="28"/>
          <w:szCs w:val="28"/>
        </w:rPr>
        <w:t>参赛选手需要提供具体的算法描述，并自行组织对软件设计进行合理性评估；</w:t>
      </w:r>
    </w:p>
    <w:p w:rsidR="005A5678" w:rsidRDefault="004B742E">
      <w:pPr>
        <w:numPr>
          <w:ilvl w:val="0"/>
          <w:numId w:val="4"/>
        </w:numPr>
        <w:rPr>
          <w:sz w:val="28"/>
          <w:szCs w:val="28"/>
        </w:rPr>
      </w:pPr>
      <w:r>
        <w:rPr>
          <w:rFonts w:hint="eastAsia"/>
          <w:sz w:val="28"/>
          <w:szCs w:val="28"/>
        </w:rPr>
        <w:t>参</w:t>
      </w:r>
      <w:r>
        <w:rPr>
          <w:rFonts w:hint="eastAsia"/>
          <w:sz w:val="28"/>
          <w:szCs w:val="28"/>
        </w:rPr>
        <w:t>赛选手必须确保其作品的独立原创性，严禁抄袭或剽窃他人成果，并且必须遵守国家相关的知识产权保护规定。参赛选手不得侵犯任何第三方的知识产权或其他权益。如若发生知识产权纠纷，参赛者承担相应责任；</w:t>
      </w:r>
    </w:p>
    <w:p w:rsidR="005A5678" w:rsidRDefault="004B742E">
      <w:pPr>
        <w:numPr>
          <w:ilvl w:val="0"/>
          <w:numId w:val="4"/>
        </w:numPr>
        <w:rPr>
          <w:sz w:val="28"/>
          <w:szCs w:val="28"/>
        </w:rPr>
      </w:pPr>
      <w:r>
        <w:rPr>
          <w:rFonts w:hint="eastAsia"/>
          <w:sz w:val="28"/>
          <w:szCs w:val="28"/>
        </w:rPr>
        <w:t>参赛选手提交的材料原则上不予退还，请参赛选手自行保存底稿；</w:t>
      </w:r>
    </w:p>
    <w:p w:rsidR="005A5678" w:rsidRDefault="004B742E">
      <w:pPr>
        <w:ind w:firstLineChars="200" w:firstLine="560"/>
        <w:rPr>
          <w:sz w:val="28"/>
          <w:szCs w:val="28"/>
        </w:rPr>
      </w:pPr>
      <w:r>
        <w:rPr>
          <w:rFonts w:hint="eastAsia"/>
          <w:sz w:val="28"/>
          <w:szCs w:val="28"/>
        </w:rPr>
        <w:t>作品已获得国际竞赛、国家级奖励和其他全国性竞赛获奖作品的，不在申报作品范围之列。</w:t>
      </w:r>
    </w:p>
    <w:p w:rsidR="005A5678" w:rsidRDefault="004B742E">
      <w:pPr>
        <w:numPr>
          <w:ilvl w:val="0"/>
          <w:numId w:val="2"/>
        </w:numPr>
        <w:rPr>
          <w:sz w:val="28"/>
          <w:szCs w:val="28"/>
        </w:rPr>
      </w:pPr>
      <w:r>
        <w:rPr>
          <w:rFonts w:hint="eastAsia"/>
          <w:sz w:val="28"/>
          <w:szCs w:val="28"/>
        </w:rPr>
        <w:t>擂台赛（实物赛）</w:t>
      </w:r>
    </w:p>
    <w:p w:rsidR="005A5678" w:rsidRDefault="004B742E">
      <w:pPr>
        <w:ind w:firstLineChars="200" w:firstLine="560"/>
        <w:rPr>
          <w:sz w:val="28"/>
          <w:szCs w:val="28"/>
        </w:rPr>
      </w:pPr>
      <w:r>
        <w:rPr>
          <w:rFonts w:hint="eastAsia"/>
          <w:sz w:val="28"/>
          <w:szCs w:val="28"/>
        </w:rPr>
        <w:lastRenderedPageBreak/>
        <w:t xml:space="preserve">1. </w:t>
      </w:r>
      <w:r>
        <w:rPr>
          <w:rFonts w:hint="eastAsia"/>
          <w:sz w:val="28"/>
          <w:szCs w:val="28"/>
        </w:rPr>
        <w:t>作品形式：</w:t>
      </w:r>
    </w:p>
    <w:p w:rsidR="005A5678" w:rsidRDefault="004B742E">
      <w:pPr>
        <w:ind w:firstLineChars="200" w:firstLine="560"/>
        <w:rPr>
          <w:sz w:val="28"/>
          <w:szCs w:val="28"/>
        </w:rPr>
      </w:pPr>
      <w:r>
        <w:rPr>
          <w:rFonts w:hint="eastAsia"/>
          <w:sz w:val="28"/>
          <w:szCs w:val="28"/>
        </w:rPr>
        <w:t>资料文档：内容包括但不限于方案作品设计报告、测试报告、总结报告和使用说明等文档；</w:t>
      </w:r>
    </w:p>
    <w:p w:rsidR="005A5678" w:rsidRDefault="004B742E">
      <w:pPr>
        <w:ind w:firstLineChars="200" w:firstLine="560"/>
        <w:rPr>
          <w:sz w:val="28"/>
          <w:szCs w:val="28"/>
        </w:rPr>
      </w:pPr>
      <w:r>
        <w:rPr>
          <w:rFonts w:hint="eastAsia"/>
          <w:sz w:val="28"/>
          <w:szCs w:val="28"/>
        </w:rPr>
        <w:t>软件模块：方案作品的源代码、可执行程序等；</w:t>
      </w:r>
    </w:p>
    <w:p w:rsidR="005A5678" w:rsidRDefault="004B742E">
      <w:pPr>
        <w:ind w:firstLineChars="200" w:firstLine="560"/>
        <w:rPr>
          <w:sz w:val="28"/>
          <w:szCs w:val="28"/>
        </w:rPr>
      </w:pPr>
      <w:r>
        <w:rPr>
          <w:rFonts w:hint="eastAsia"/>
          <w:sz w:val="28"/>
          <w:szCs w:val="28"/>
        </w:rPr>
        <w:t>作品要求：</w:t>
      </w:r>
    </w:p>
    <w:p w:rsidR="005A5678" w:rsidRDefault="004B742E">
      <w:pPr>
        <w:ind w:firstLineChars="200" w:firstLine="560"/>
        <w:rPr>
          <w:sz w:val="28"/>
          <w:szCs w:val="28"/>
        </w:rPr>
      </w:pPr>
      <w:r>
        <w:rPr>
          <w:rFonts w:hint="eastAsia"/>
          <w:sz w:val="28"/>
          <w:szCs w:val="28"/>
        </w:rPr>
        <w:t>参赛选手在擂台赛（实物赛）阶段需在指定场地、指定无人机上展开算法调试并完成实际飞行任务；</w:t>
      </w:r>
    </w:p>
    <w:p w:rsidR="005A5678" w:rsidRDefault="004B742E">
      <w:pPr>
        <w:pStyle w:val="a8"/>
        <w:numPr>
          <w:ilvl w:val="0"/>
          <w:numId w:val="1"/>
        </w:numPr>
        <w:ind w:firstLineChars="0"/>
        <w:rPr>
          <w:b/>
          <w:bCs/>
          <w:sz w:val="28"/>
          <w:szCs w:val="28"/>
        </w:rPr>
      </w:pPr>
      <w:r>
        <w:rPr>
          <w:rFonts w:hint="eastAsia"/>
          <w:b/>
          <w:bCs/>
          <w:sz w:val="28"/>
          <w:szCs w:val="28"/>
        </w:rPr>
        <w:t>任务概要</w:t>
      </w:r>
    </w:p>
    <w:p w:rsidR="005A5678" w:rsidRDefault="004B742E">
      <w:pPr>
        <w:rPr>
          <w:sz w:val="28"/>
          <w:szCs w:val="28"/>
        </w:rPr>
      </w:pPr>
      <w:r>
        <w:rPr>
          <w:rFonts w:hint="eastAsia"/>
          <w:sz w:val="28"/>
          <w:szCs w:val="28"/>
        </w:rPr>
        <w:t>（一）挑战赛（仿真赛）</w:t>
      </w:r>
    </w:p>
    <w:p w:rsidR="005A5678" w:rsidRDefault="004B742E">
      <w:pPr>
        <w:numPr>
          <w:ilvl w:val="0"/>
          <w:numId w:val="5"/>
        </w:numPr>
        <w:rPr>
          <w:sz w:val="28"/>
          <w:szCs w:val="28"/>
        </w:rPr>
      </w:pPr>
      <w:r>
        <w:rPr>
          <w:rFonts w:hint="eastAsia"/>
          <w:sz w:val="28"/>
          <w:szCs w:val="28"/>
        </w:rPr>
        <w:t>赛题：</w:t>
      </w:r>
    </w:p>
    <w:p w:rsidR="005A5678" w:rsidRDefault="004B742E">
      <w:pPr>
        <w:ind w:firstLineChars="200" w:firstLine="560"/>
        <w:rPr>
          <w:sz w:val="28"/>
          <w:szCs w:val="28"/>
        </w:rPr>
      </w:pPr>
      <w:r>
        <w:rPr>
          <w:rFonts w:hint="eastAsia"/>
          <w:sz w:val="28"/>
          <w:szCs w:val="28"/>
        </w:rPr>
        <w:t>挑战赛（仿真赛）构建了该海域的仿真环境，选手利用智能算法操控虚拟无人机自主完成任务。虚拟无人机从起飞平台起飞至</w:t>
      </w:r>
      <w:r>
        <w:rPr>
          <w:rFonts w:hint="eastAsia"/>
          <w:sz w:val="28"/>
          <w:szCs w:val="28"/>
        </w:rPr>
        <w:t>GPS</w:t>
      </w:r>
      <w:r>
        <w:rPr>
          <w:rFonts w:hint="eastAsia"/>
          <w:sz w:val="28"/>
          <w:szCs w:val="28"/>
        </w:rPr>
        <w:t>引导点，到达</w:t>
      </w:r>
      <w:r>
        <w:rPr>
          <w:rFonts w:hint="eastAsia"/>
          <w:sz w:val="28"/>
          <w:szCs w:val="28"/>
        </w:rPr>
        <w:t>GPS</w:t>
      </w:r>
      <w:r>
        <w:rPr>
          <w:rFonts w:hint="eastAsia"/>
          <w:sz w:val="28"/>
          <w:szCs w:val="28"/>
        </w:rPr>
        <w:t>引导点后，通过待救援目标发出的带有噪声的航向信息寻找真目标，然后再通过视觉引导锁定真目标后降落完成整个比赛过程。</w:t>
      </w:r>
    </w:p>
    <w:p w:rsidR="005A5678" w:rsidRDefault="004B742E">
      <w:pPr>
        <w:pStyle w:val="a8"/>
        <w:ind w:firstLine="560"/>
        <w:rPr>
          <w:sz w:val="28"/>
          <w:szCs w:val="28"/>
        </w:rPr>
      </w:pPr>
      <w:r>
        <w:rPr>
          <w:rFonts w:hint="eastAsia"/>
          <w:sz w:val="28"/>
          <w:szCs w:val="28"/>
        </w:rPr>
        <w:t>开始解题后，建议虚拟</w:t>
      </w:r>
      <w:r>
        <w:rPr>
          <w:sz w:val="28"/>
          <w:szCs w:val="28"/>
        </w:rPr>
        <w:t>无人机起飞至</w:t>
      </w:r>
      <w:r>
        <w:rPr>
          <w:rFonts w:hint="eastAsia"/>
          <w:sz w:val="28"/>
          <w:szCs w:val="28"/>
        </w:rPr>
        <w:t>25</w:t>
      </w:r>
      <w:r>
        <w:rPr>
          <w:rFonts w:hint="eastAsia"/>
          <w:sz w:val="28"/>
          <w:szCs w:val="28"/>
        </w:rPr>
        <w:t>米高度后，将虚拟</w:t>
      </w:r>
      <w:r>
        <w:rPr>
          <w:sz w:val="28"/>
          <w:szCs w:val="28"/>
        </w:rPr>
        <w:t>无人机切换</w:t>
      </w:r>
      <w:r>
        <w:rPr>
          <w:rFonts w:hint="eastAsia"/>
          <w:sz w:val="28"/>
          <w:szCs w:val="28"/>
        </w:rPr>
        <w:t>为</w:t>
      </w:r>
      <w:r>
        <w:rPr>
          <w:sz w:val="28"/>
          <w:szCs w:val="28"/>
        </w:rPr>
        <w:t>固定翼模式</w:t>
      </w:r>
      <w:r>
        <w:rPr>
          <w:rFonts w:hint="eastAsia"/>
          <w:sz w:val="28"/>
          <w:szCs w:val="28"/>
        </w:rPr>
        <w:t>飞行。飞行过程中，虚拟无人机需要避开雷暴区域（固定区域内随</w:t>
      </w:r>
      <w:r>
        <w:rPr>
          <w:rFonts w:hint="eastAsia"/>
          <w:sz w:val="28"/>
          <w:szCs w:val="28"/>
        </w:rPr>
        <w:t>机形成），</w:t>
      </w:r>
      <w:r>
        <w:rPr>
          <w:sz w:val="28"/>
          <w:szCs w:val="28"/>
        </w:rPr>
        <w:t>根据</w:t>
      </w:r>
      <w:r>
        <w:rPr>
          <w:rFonts w:hint="eastAsia"/>
          <w:sz w:val="28"/>
          <w:szCs w:val="28"/>
        </w:rPr>
        <w:t>GPS</w:t>
      </w:r>
      <w:r>
        <w:rPr>
          <w:sz w:val="28"/>
          <w:szCs w:val="28"/>
        </w:rPr>
        <w:t>提供的位置信息</w:t>
      </w:r>
      <w:r>
        <w:rPr>
          <w:rFonts w:hint="eastAsia"/>
          <w:sz w:val="28"/>
          <w:szCs w:val="28"/>
        </w:rPr>
        <w:t>飞行至</w:t>
      </w:r>
      <w:r>
        <w:rPr>
          <w:rFonts w:hint="eastAsia"/>
          <w:sz w:val="28"/>
          <w:szCs w:val="28"/>
        </w:rPr>
        <w:t>GPS</w:t>
      </w:r>
      <w:r>
        <w:rPr>
          <w:rFonts w:hint="eastAsia"/>
          <w:sz w:val="28"/>
          <w:szCs w:val="28"/>
        </w:rPr>
        <w:t>引导点后，开始寻找真目标。</w:t>
      </w:r>
    </w:p>
    <w:p w:rsidR="005A5678" w:rsidRDefault="004B742E">
      <w:pPr>
        <w:pStyle w:val="a8"/>
        <w:ind w:firstLine="560"/>
        <w:rPr>
          <w:sz w:val="28"/>
          <w:szCs w:val="28"/>
        </w:rPr>
      </w:pPr>
      <w:r>
        <w:rPr>
          <w:rFonts w:hint="eastAsia"/>
          <w:sz w:val="28"/>
          <w:szCs w:val="28"/>
        </w:rPr>
        <w:t>在</w:t>
      </w:r>
      <w:r>
        <w:rPr>
          <w:rFonts w:hint="eastAsia"/>
          <w:sz w:val="28"/>
          <w:szCs w:val="28"/>
        </w:rPr>
        <w:t>GPS</w:t>
      </w:r>
      <w:r>
        <w:rPr>
          <w:rFonts w:hint="eastAsia"/>
          <w:sz w:val="28"/>
          <w:szCs w:val="28"/>
        </w:rPr>
        <w:t>引导点直径一公里范围内，有</w:t>
      </w:r>
      <w:r>
        <w:rPr>
          <w:rFonts w:hint="eastAsia"/>
          <w:sz w:val="28"/>
          <w:szCs w:val="28"/>
        </w:rPr>
        <w:t>8</w:t>
      </w:r>
      <w:r>
        <w:rPr>
          <w:rFonts w:hint="eastAsia"/>
          <w:sz w:val="28"/>
          <w:szCs w:val="28"/>
        </w:rPr>
        <w:t>个假目标和</w:t>
      </w:r>
      <w:r>
        <w:rPr>
          <w:rFonts w:hint="eastAsia"/>
          <w:sz w:val="28"/>
          <w:szCs w:val="28"/>
        </w:rPr>
        <w:t>1</w:t>
      </w:r>
      <w:r>
        <w:rPr>
          <w:rFonts w:hint="eastAsia"/>
          <w:sz w:val="28"/>
          <w:szCs w:val="28"/>
        </w:rPr>
        <w:t>个真目标，通过</w:t>
      </w:r>
      <w:r>
        <w:rPr>
          <w:sz w:val="28"/>
          <w:szCs w:val="28"/>
        </w:rPr>
        <w:t>接收</w:t>
      </w:r>
      <w:r>
        <w:rPr>
          <w:rFonts w:hint="eastAsia"/>
          <w:sz w:val="28"/>
          <w:szCs w:val="28"/>
        </w:rPr>
        <w:t>真目标（待</w:t>
      </w:r>
      <w:r>
        <w:rPr>
          <w:sz w:val="28"/>
          <w:szCs w:val="28"/>
        </w:rPr>
        <w:t>救援</w:t>
      </w:r>
      <w:r>
        <w:rPr>
          <w:rFonts w:hint="eastAsia"/>
          <w:sz w:val="28"/>
          <w:szCs w:val="28"/>
        </w:rPr>
        <w:t>船只）</w:t>
      </w:r>
      <w:r>
        <w:rPr>
          <w:sz w:val="28"/>
          <w:szCs w:val="28"/>
        </w:rPr>
        <w:t>发布的</w:t>
      </w:r>
      <w:r>
        <w:rPr>
          <w:rFonts w:hint="eastAsia"/>
          <w:sz w:val="28"/>
          <w:szCs w:val="28"/>
        </w:rPr>
        <w:t>救援信号，</w:t>
      </w:r>
      <w:r>
        <w:rPr>
          <w:sz w:val="28"/>
          <w:szCs w:val="28"/>
        </w:rPr>
        <w:t>靠近</w:t>
      </w:r>
      <w:r>
        <w:rPr>
          <w:rFonts w:hint="eastAsia"/>
          <w:sz w:val="28"/>
          <w:szCs w:val="28"/>
        </w:rPr>
        <w:t>真目标（待</w:t>
      </w:r>
      <w:r>
        <w:rPr>
          <w:sz w:val="28"/>
          <w:szCs w:val="28"/>
        </w:rPr>
        <w:t>救援</w:t>
      </w:r>
      <w:r>
        <w:rPr>
          <w:rFonts w:hint="eastAsia"/>
          <w:sz w:val="28"/>
          <w:szCs w:val="28"/>
        </w:rPr>
        <w:t>船只）位置</w:t>
      </w:r>
      <w:r>
        <w:rPr>
          <w:sz w:val="28"/>
          <w:szCs w:val="28"/>
        </w:rPr>
        <w:t>。由于海浪、风向等原因，</w:t>
      </w:r>
      <w:r>
        <w:rPr>
          <w:rFonts w:hint="eastAsia"/>
          <w:sz w:val="28"/>
          <w:szCs w:val="28"/>
        </w:rPr>
        <w:t>真目标（待</w:t>
      </w:r>
      <w:r>
        <w:rPr>
          <w:sz w:val="28"/>
          <w:szCs w:val="28"/>
        </w:rPr>
        <w:t>救援</w:t>
      </w:r>
      <w:r>
        <w:rPr>
          <w:rFonts w:hint="eastAsia"/>
          <w:sz w:val="28"/>
          <w:szCs w:val="28"/>
        </w:rPr>
        <w:t>船只）</w:t>
      </w:r>
      <w:r>
        <w:rPr>
          <w:sz w:val="28"/>
          <w:szCs w:val="28"/>
        </w:rPr>
        <w:t>的位</w:t>
      </w:r>
      <w:r>
        <w:rPr>
          <w:sz w:val="28"/>
          <w:szCs w:val="28"/>
        </w:rPr>
        <w:lastRenderedPageBreak/>
        <w:t>置会不断发生变化，</w:t>
      </w:r>
      <w:r>
        <w:rPr>
          <w:rFonts w:hint="eastAsia"/>
          <w:sz w:val="28"/>
          <w:szCs w:val="28"/>
        </w:rPr>
        <w:t>虚拟无人机</w:t>
      </w:r>
      <w:r>
        <w:rPr>
          <w:sz w:val="28"/>
          <w:szCs w:val="28"/>
        </w:rPr>
        <w:t>需要通过视觉</w:t>
      </w:r>
      <w:r>
        <w:rPr>
          <w:rFonts w:hint="eastAsia"/>
          <w:sz w:val="28"/>
          <w:szCs w:val="28"/>
        </w:rPr>
        <w:t>识别分辨真假目标，</w:t>
      </w:r>
      <w:r>
        <w:rPr>
          <w:sz w:val="28"/>
          <w:szCs w:val="28"/>
        </w:rPr>
        <w:t>引导</w:t>
      </w:r>
      <w:r>
        <w:rPr>
          <w:rFonts w:hint="eastAsia"/>
          <w:sz w:val="28"/>
          <w:szCs w:val="28"/>
        </w:rPr>
        <w:t>虚拟</w:t>
      </w:r>
      <w:r>
        <w:rPr>
          <w:sz w:val="28"/>
          <w:szCs w:val="28"/>
        </w:rPr>
        <w:t>无人机锁定</w:t>
      </w:r>
      <w:r>
        <w:rPr>
          <w:rFonts w:hint="eastAsia"/>
          <w:sz w:val="28"/>
          <w:szCs w:val="28"/>
        </w:rPr>
        <w:t>真目标（待</w:t>
      </w:r>
      <w:r>
        <w:rPr>
          <w:sz w:val="28"/>
          <w:szCs w:val="28"/>
        </w:rPr>
        <w:t>救援</w:t>
      </w:r>
      <w:r>
        <w:rPr>
          <w:rFonts w:hint="eastAsia"/>
          <w:sz w:val="28"/>
          <w:szCs w:val="28"/>
        </w:rPr>
        <w:t>船只）</w:t>
      </w:r>
      <w:r>
        <w:rPr>
          <w:sz w:val="28"/>
          <w:szCs w:val="28"/>
        </w:rPr>
        <w:t>并降落。</w:t>
      </w:r>
    </w:p>
    <w:p w:rsidR="005A5678" w:rsidRDefault="004B742E">
      <w:pPr>
        <w:pStyle w:val="a8"/>
        <w:ind w:firstLine="560"/>
        <w:rPr>
          <w:sz w:val="28"/>
          <w:szCs w:val="28"/>
        </w:rPr>
      </w:pPr>
      <w:r>
        <w:rPr>
          <w:rFonts w:hint="eastAsia"/>
          <w:noProof/>
          <w:sz w:val="28"/>
          <w:szCs w:val="28"/>
        </w:rPr>
        <w:drawing>
          <wp:inline distT="0" distB="0" distL="114300" distR="114300">
            <wp:extent cx="2070735" cy="2070735"/>
            <wp:effectExtent l="0" t="0" r="12065" b="12065"/>
            <wp:docPr id="2" name="图片 2" descr="（待救援船只）示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待救援船只）示例图"/>
                    <pic:cNvPicPr>
                      <a:picLocks noChangeAspect="1"/>
                    </pic:cNvPicPr>
                  </pic:nvPicPr>
                  <pic:blipFill>
                    <a:blip r:embed="rId8"/>
                    <a:stretch>
                      <a:fillRect/>
                    </a:stretch>
                  </pic:blipFill>
                  <pic:spPr>
                    <a:xfrm>
                      <a:off x="0" y="0"/>
                      <a:ext cx="2070735" cy="2070735"/>
                    </a:xfrm>
                    <a:prstGeom prst="rect">
                      <a:avLst/>
                    </a:prstGeom>
                  </pic:spPr>
                </pic:pic>
              </a:graphicData>
            </a:graphic>
          </wp:inline>
        </w:drawing>
      </w:r>
    </w:p>
    <w:p w:rsidR="005A5678" w:rsidRDefault="004B742E">
      <w:pPr>
        <w:ind w:firstLineChars="200" w:firstLine="560"/>
        <w:rPr>
          <w:sz w:val="28"/>
          <w:szCs w:val="28"/>
        </w:rPr>
      </w:pPr>
      <w:r>
        <w:rPr>
          <w:rFonts w:hint="eastAsia"/>
          <w:sz w:val="28"/>
          <w:szCs w:val="28"/>
        </w:rPr>
        <w:t>真目标（待</w:t>
      </w:r>
      <w:r>
        <w:rPr>
          <w:sz w:val="28"/>
          <w:szCs w:val="28"/>
        </w:rPr>
        <w:t>救援</w:t>
      </w:r>
      <w:r>
        <w:rPr>
          <w:rFonts w:hint="eastAsia"/>
          <w:sz w:val="28"/>
          <w:szCs w:val="28"/>
        </w:rPr>
        <w:t>船只）示例图</w:t>
      </w:r>
    </w:p>
    <w:p w:rsidR="005A5678" w:rsidRDefault="004B742E">
      <w:pPr>
        <w:pStyle w:val="a8"/>
        <w:ind w:firstLine="560"/>
        <w:rPr>
          <w:sz w:val="28"/>
          <w:szCs w:val="28"/>
        </w:rPr>
      </w:pPr>
      <w:r>
        <w:rPr>
          <w:rFonts w:hint="eastAsia"/>
          <w:noProof/>
          <w:sz w:val="28"/>
          <w:szCs w:val="28"/>
        </w:rPr>
        <w:drawing>
          <wp:inline distT="0" distB="0" distL="114300" distR="114300">
            <wp:extent cx="1591945" cy="1591945"/>
            <wp:effectExtent l="0" t="0" r="8255" b="8255"/>
            <wp:docPr id="3" name="图片 3" descr="降落点示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降落点示例图"/>
                    <pic:cNvPicPr>
                      <a:picLocks noChangeAspect="1"/>
                    </pic:cNvPicPr>
                  </pic:nvPicPr>
                  <pic:blipFill>
                    <a:blip r:embed="rId9"/>
                    <a:stretch>
                      <a:fillRect/>
                    </a:stretch>
                  </pic:blipFill>
                  <pic:spPr>
                    <a:xfrm>
                      <a:off x="0" y="0"/>
                      <a:ext cx="1591945" cy="1591945"/>
                    </a:xfrm>
                    <a:prstGeom prst="rect">
                      <a:avLst/>
                    </a:prstGeom>
                  </pic:spPr>
                </pic:pic>
              </a:graphicData>
            </a:graphic>
          </wp:inline>
        </w:drawing>
      </w:r>
    </w:p>
    <w:p w:rsidR="005A5678" w:rsidRDefault="004B742E">
      <w:pPr>
        <w:pStyle w:val="a8"/>
        <w:ind w:firstLine="560"/>
        <w:rPr>
          <w:sz w:val="28"/>
          <w:szCs w:val="28"/>
        </w:rPr>
      </w:pPr>
      <w:r>
        <w:rPr>
          <w:rFonts w:hint="eastAsia"/>
          <w:sz w:val="28"/>
          <w:szCs w:val="28"/>
        </w:rPr>
        <w:t>真目标（待</w:t>
      </w:r>
      <w:r>
        <w:rPr>
          <w:sz w:val="28"/>
          <w:szCs w:val="28"/>
        </w:rPr>
        <w:t>救援</w:t>
      </w:r>
      <w:r>
        <w:rPr>
          <w:rFonts w:hint="eastAsia"/>
          <w:sz w:val="28"/>
          <w:szCs w:val="28"/>
        </w:rPr>
        <w:t>船只）降落点示例图</w:t>
      </w:r>
    </w:p>
    <w:p w:rsidR="005A5678" w:rsidRDefault="004B742E">
      <w:pPr>
        <w:numPr>
          <w:ilvl w:val="0"/>
          <w:numId w:val="5"/>
        </w:numPr>
        <w:rPr>
          <w:sz w:val="28"/>
          <w:szCs w:val="28"/>
        </w:rPr>
      </w:pPr>
      <w:r>
        <w:rPr>
          <w:rFonts w:hint="eastAsia"/>
          <w:sz w:val="28"/>
          <w:szCs w:val="28"/>
        </w:rPr>
        <w:t>解题</w:t>
      </w:r>
    </w:p>
    <w:p w:rsidR="005A5678" w:rsidRDefault="004B742E">
      <w:pPr>
        <w:widowControl/>
        <w:ind w:firstLineChars="200" w:firstLine="560"/>
        <w:jc w:val="left"/>
        <w:rPr>
          <w:sz w:val="28"/>
          <w:szCs w:val="28"/>
        </w:rPr>
      </w:pPr>
      <w:r>
        <w:rPr>
          <w:rFonts w:hint="eastAsia"/>
          <w:sz w:val="28"/>
          <w:szCs w:val="28"/>
        </w:rPr>
        <w:t>选手可通过发送邮件（邮箱：</w:t>
      </w:r>
      <w:r>
        <w:rPr>
          <w:rFonts w:hint="eastAsia"/>
          <w:sz w:val="28"/>
          <w:szCs w:val="28"/>
        </w:rPr>
        <w:t xml:space="preserve"> </w:t>
      </w:r>
      <w:r>
        <w:rPr>
          <w:sz w:val="28"/>
          <w:szCs w:val="28"/>
        </w:rPr>
        <w:t>18210263093@163.com</w:t>
      </w:r>
      <w:r>
        <w:rPr>
          <w:rFonts w:hint="eastAsia"/>
          <w:sz w:val="28"/>
          <w:szCs w:val="28"/>
        </w:rPr>
        <w:t>），获得仿真环境安装</w:t>
      </w:r>
      <w:r>
        <w:rPr>
          <w:rFonts w:hint="eastAsia"/>
          <w:sz w:val="28"/>
          <w:szCs w:val="28"/>
        </w:rPr>
        <w:t>教学</w:t>
      </w:r>
      <w:r>
        <w:rPr>
          <w:rFonts w:hint="eastAsia"/>
          <w:sz w:val="28"/>
          <w:szCs w:val="28"/>
        </w:rPr>
        <w:t>视频</w:t>
      </w:r>
      <w:r>
        <w:rPr>
          <w:rFonts w:hint="eastAsia"/>
          <w:sz w:val="28"/>
          <w:szCs w:val="28"/>
        </w:rPr>
        <w:t>和</w:t>
      </w:r>
      <w:r>
        <w:rPr>
          <w:rFonts w:hint="eastAsia"/>
          <w:sz w:val="28"/>
          <w:szCs w:val="28"/>
        </w:rPr>
        <w:t>比赛赛题相关文件</w:t>
      </w:r>
      <w:r>
        <w:rPr>
          <w:rFonts w:hint="eastAsia"/>
          <w:sz w:val="28"/>
          <w:szCs w:val="28"/>
        </w:rPr>
        <w:t>。</w:t>
      </w:r>
    </w:p>
    <w:p w:rsidR="005A5678" w:rsidRDefault="004B742E">
      <w:pPr>
        <w:ind w:firstLineChars="200" w:firstLine="560"/>
        <w:rPr>
          <w:sz w:val="28"/>
          <w:szCs w:val="28"/>
        </w:rPr>
      </w:pPr>
      <w:r>
        <w:rPr>
          <w:rFonts w:hint="eastAsia"/>
          <w:sz w:val="28"/>
          <w:szCs w:val="28"/>
        </w:rPr>
        <w:t>比赛赛题相关文件内容如下：</w:t>
      </w:r>
    </w:p>
    <w:p w:rsidR="005A5678" w:rsidRDefault="004B742E">
      <w:pPr>
        <w:ind w:leftChars="371" w:left="779"/>
        <w:jc w:val="center"/>
        <w:rPr>
          <w:sz w:val="28"/>
          <w:szCs w:val="28"/>
        </w:rPr>
      </w:pPr>
      <w:r>
        <w:rPr>
          <w:noProof/>
          <w:sz w:val="28"/>
          <w:szCs w:val="28"/>
        </w:rPr>
        <w:drawing>
          <wp:inline distT="0" distB="0" distL="0" distR="0">
            <wp:extent cx="3894455" cy="869950"/>
            <wp:effectExtent l="0" t="0" r="4445" b="6350"/>
            <wp:docPr id="2871933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93300" name="图片 1"/>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06826" cy="872981"/>
                    </a:xfrm>
                    <a:prstGeom prst="rect">
                      <a:avLst/>
                    </a:prstGeom>
                    <a:noFill/>
                  </pic:spPr>
                </pic:pic>
              </a:graphicData>
            </a:graphic>
          </wp:inline>
        </w:drawing>
      </w:r>
    </w:p>
    <w:p w:rsidR="005A5678" w:rsidRDefault="004B742E">
      <w:pPr>
        <w:ind w:leftChars="371" w:left="779" w:firstLineChars="200" w:firstLine="560"/>
        <w:rPr>
          <w:sz w:val="28"/>
          <w:szCs w:val="28"/>
        </w:rPr>
      </w:pPr>
      <w:r>
        <w:rPr>
          <w:rFonts w:hint="eastAsia"/>
          <w:sz w:val="28"/>
          <w:szCs w:val="28"/>
        </w:rPr>
        <w:t>请选手按照比赛官方教程配置好环境后将赛题文件夹中</w:t>
      </w:r>
      <w:r>
        <w:rPr>
          <w:rFonts w:hint="eastAsia"/>
          <w:sz w:val="28"/>
          <w:szCs w:val="28"/>
        </w:rPr>
        <w:lastRenderedPageBreak/>
        <w:t>的文件放入相应位置</w:t>
      </w:r>
      <w:r>
        <w:rPr>
          <w:sz w:val="28"/>
          <w:szCs w:val="28"/>
        </w:rPr>
        <w:t>:</w:t>
      </w:r>
    </w:p>
    <w:p w:rsidR="005A5678" w:rsidRDefault="004B742E">
      <w:pPr>
        <w:numPr>
          <w:ilvl w:val="0"/>
          <w:numId w:val="6"/>
        </w:numPr>
        <w:rPr>
          <w:sz w:val="28"/>
          <w:szCs w:val="28"/>
        </w:rPr>
      </w:pPr>
      <w:r>
        <w:rPr>
          <w:rFonts w:hint="eastAsia"/>
          <w:sz w:val="28"/>
          <w:szCs w:val="28"/>
        </w:rPr>
        <w:t>模型文件：</w:t>
      </w:r>
      <w:r>
        <w:rPr>
          <w:sz w:val="28"/>
          <w:szCs w:val="28"/>
        </w:rPr>
        <w:t>standard_vtol,target_blue,target_green</w:t>
      </w:r>
      <w:r>
        <w:rPr>
          <w:sz w:val="28"/>
          <w:szCs w:val="28"/>
        </w:rPr>
        <w:t>放置位置为：</w:t>
      </w:r>
    </w:p>
    <w:p w:rsidR="005A5678" w:rsidRDefault="004B742E">
      <w:pPr>
        <w:ind w:leftChars="371" w:left="779"/>
        <w:rPr>
          <w:sz w:val="28"/>
          <w:szCs w:val="28"/>
        </w:rPr>
      </w:pPr>
      <w:r>
        <w:rPr>
          <w:sz w:val="28"/>
          <w:szCs w:val="28"/>
        </w:rPr>
        <w:t xml:space="preserve">~/PX4_Firmware/Tools/sitl_gazebo/models </w:t>
      </w:r>
      <w:r>
        <w:rPr>
          <w:sz w:val="28"/>
          <w:szCs w:val="28"/>
        </w:rPr>
        <w:t>若放置时提示文件夹内已经有同名文件，直接将同名文件替换即可。</w:t>
      </w:r>
    </w:p>
    <w:p w:rsidR="005A5678" w:rsidRDefault="004B742E">
      <w:pPr>
        <w:numPr>
          <w:ilvl w:val="0"/>
          <w:numId w:val="6"/>
        </w:numPr>
        <w:rPr>
          <w:sz w:val="28"/>
          <w:szCs w:val="28"/>
        </w:rPr>
      </w:pPr>
      <w:r>
        <w:rPr>
          <w:sz w:val="28"/>
          <w:szCs w:val="28"/>
        </w:rPr>
        <w:t>Launch</w:t>
      </w:r>
      <w:r>
        <w:rPr>
          <w:sz w:val="28"/>
          <w:szCs w:val="28"/>
        </w:rPr>
        <w:t>文件：</w:t>
      </w:r>
      <w:r>
        <w:rPr>
          <w:sz w:val="28"/>
          <w:szCs w:val="28"/>
        </w:rPr>
        <w:t>zhihang2024.launch</w:t>
      </w:r>
      <w:r>
        <w:rPr>
          <w:sz w:val="28"/>
          <w:szCs w:val="28"/>
        </w:rPr>
        <w:t>放置位置为</w:t>
      </w:r>
      <w:r>
        <w:rPr>
          <w:sz w:val="28"/>
          <w:szCs w:val="28"/>
        </w:rPr>
        <w:t>:</w:t>
      </w:r>
    </w:p>
    <w:p w:rsidR="005A5678" w:rsidRDefault="004B742E">
      <w:pPr>
        <w:ind w:leftChars="371" w:left="779"/>
        <w:rPr>
          <w:sz w:val="28"/>
          <w:szCs w:val="28"/>
        </w:rPr>
      </w:pPr>
      <w:r>
        <w:rPr>
          <w:sz w:val="28"/>
          <w:szCs w:val="28"/>
        </w:rPr>
        <w:t>~/PX4_Firmware/launch</w:t>
      </w:r>
      <w:r>
        <w:rPr>
          <w:sz w:val="28"/>
          <w:szCs w:val="28"/>
        </w:rPr>
        <w:t>若放置时提示文件夹内已经有同名文件，直接将同名文件替换即可。</w:t>
      </w:r>
    </w:p>
    <w:p w:rsidR="005A5678" w:rsidRDefault="004B742E">
      <w:pPr>
        <w:numPr>
          <w:ilvl w:val="0"/>
          <w:numId w:val="6"/>
        </w:numPr>
        <w:rPr>
          <w:sz w:val="28"/>
          <w:szCs w:val="28"/>
        </w:rPr>
      </w:pPr>
      <w:r>
        <w:rPr>
          <w:sz w:val="28"/>
          <w:szCs w:val="28"/>
        </w:rPr>
        <w:t>World</w:t>
      </w:r>
      <w:r>
        <w:rPr>
          <w:sz w:val="28"/>
          <w:szCs w:val="28"/>
        </w:rPr>
        <w:t>文件：</w:t>
      </w:r>
      <w:r>
        <w:rPr>
          <w:sz w:val="28"/>
          <w:szCs w:val="28"/>
        </w:rPr>
        <w:t>zhihang2024.world</w:t>
      </w:r>
      <w:r>
        <w:rPr>
          <w:sz w:val="28"/>
          <w:szCs w:val="28"/>
        </w:rPr>
        <w:t>放置位置为</w:t>
      </w:r>
      <w:r>
        <w:rPr>
          <w:sz w:val="28"/>
          <w:szCs w:val="28"/>
        </w:rPr>
        <w:t>:</w:t>
      </w:r>
    </w:p>
    <w:p w:rsidR="005A5678" w:rsidRDefault="004B742E">
      <w:pPr>
        <w:ind w:leftChars="371" w:left="779"/>
        <w:rPr>
          <w:sz w:val="28"/>
          <w:szCs w:val="28"/>
        </w:rPr>
      </w:pPr>
      <w:r>
        <w:rPr>
          <w:sz w:val="28"/>
          <w:szCs w:val="28"/>
        </w:rPr>
        <w:t xml:space="preserve">~/PX4_Firmware/Tools/sitl_gazebo/worlds </w:t>
      </w:r>
      <w:r>
        <w:rPr>
          <w:sz w:val="28"/>
          <w:szCs w:val="28"/>
        </w:rPr>
        <w:t>若放置时提示文件夹内已经有同名文件，直接将同名文件替换即可。</w:t>
      </w:r>
    </w:p>
    <w:p w:rsidR="005A5678" w:rsidRDefault="004B742E">
      <w:pPr>
        <w:numPr>
          <w:ilvl w:val="0"/>
          <w:numId w:val="6"/>
        </w:numPr>
        <w:rPr>
          <w:sz w:val="28"/>
          <w:szCs w:val="28"/>
        </w:rPr>
      </w:pPr>
      <w:r>
        <w:rPr>
          <w:rFonts w:hint="eastAsia"/>
          <w:sz w:val="28"/>
          <w:szCs w:val="28"/>
        </w:rPr>
        <w:t>其他文件夹</w:t>
      </w:r>
      <w:r>
        <w:rPr>
          <w:sz w:val="28"/>
          <w:szCs w:val="28"/>
        </w:rPr>
        <w:t>: zhihang2024</w:t>
      </w:r>
      <w:r>
        <w:rPr>
          <w:sz w:val="28"/>
          <w:szCs w:val="28"/>
        </w:rPr>
        <w:t>放置位置为：</w:t>
      </w:r>
      <w:r>
        <w:rPr>
          <w:sz w:val="28"/>
          <w:szCs w:val="28"/>
        </w:rPr>
        <w:t xml:space="preserve">~/XTDrone </w:t>
      </w:r>
      <w:r>
        <w:rPr>
          <w:sz w:val="28"/>
          <w:szCs w:val="28"/>
        </w:rPr>
        <w:t>若放置时提示已有同名文件夹直接替换即可。</w:t>
      </w:r>
      <w:r>
        <w:rPr>
          <w:sz w:val="28"/>
          <w:szCs w:val="28"/>
        </w:rPr>
        <w:t>zhihang2024</w:t>
      </w:r>
      <w:r>
        <w:rPr>
          <w:sz w:val="28"/>
          <w:szCs w:val="28"/>
        </w:rPr>
        <w:t>文件夹中的文件如下</w:t>
      </w:r>
      <w:r>
        <w:rPr>
          <w:sz w:val="28"/>
          <w:szCs w:val="28"/>
        </w:rPr>
        <w:t>:</w:t>
      </w:r>
    </w:p>
    <w:p w:rsidR="005A5678" w:rsidRDefault="004B742E">
      <w:pPr>
        <w:ind w:leftChars="371" w:left="779"/>
        <w:jc w:val="center"/>
        <w:rPr>
          <w:sz w:val="28"/>
          <w:szCs w:val="28"/>
        </w:rPr>
      </w:pPr>
      <w:r>
        <w:rPr>
          <w:noProof/>
          <w:sz w:val="28"/>
          <w:szCs w:val="28"/>
          <w:highlight w:val="green"/>
        </w:rPr>
        <w:drawing>
          <wp:inline distT="0" distB="0" distL="0" distR="0">
            <wp:extent cx="2984500" cy="977265"/>
            <wp:effectExtent l="0" t="0" r="6350" b="0"/>
            <wp:docPr id="1266689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910" name="图片 2"/>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91687" cy="980073"/>
                    </a:xfrm>
                    <a:prstGeom prst="rect">
                      <a:avLst/>
                    </a:prstGeom>
                    <a:noFill/>
                    <a:ln>
                      <a:noFill/>
                    </a:ln>
                  </pic:spPr>
                </pic:pic>
              </a:graphicData>
            </a:graphic>
          </wp:inline>
        </w:drawing>
      </w:r>
    </w:p>
    <w:p w:rsidR="005A5678" w:rsidRDefault="004B742E">
      <w:pPr>
        <w:numPr>
          <w:ilvl w:val="0"/>
          <w:numId w:val="7"/>
        </w:numPr>
        <w:rPr>
          <w:sz w:val="28"/>
          <w:szCs w:val="28"/>
        </w:rPr>
      </w:pPr>
      <w:r>
        <w:rPr>
          <w:rFonts w:hint="eastAsia"/>
          <w:sz w:val="28"/>
          <w:szCs w:val="28"/>
        </w:rPr>
        <w:t>注意</w:t>
      </w:r>
      <w:r>
        <w:rPr>
          <w:rFonts w:hint="eastAsia"/>
          <w:sz w:val="28"/>
          <w:szCs w:val="28"/>
        </w:rPr>
        <w:t>：比赛官方提供的所有文件都</w:t>
      </w:r>
      <w:r>
        <w:rPr>
          <w:rFonts w:hint="eastAsia"/>
          <w:sz w:val="28"/>
          <w:szCs w:val="28"/>
        </w:rPr>
        <w:t>不得</w:t>
      </w:r>
      <w:r>
        <w:rPr>
          <w:rFonts w:hint="eastAsia"/>
          <w:sz w:val="28"/>
          <w:szCs w:val="28"/>
        </w:rPr>
        <w:t>随意更改，若</w:t>
      </w:r>
      <w:r>
        <w:rPr>
          <w:rFonts w:hint="eastAsia"/>
          <w:sz w:val="28"/>
          <w:szCs w:val="28"/>
        </w:rPr>
        <w:t>更改</w:t>
      </w:r>
      <w:r>
        <w:rPr>
          <w:rFonts w:hint="eastAsia"/>
          <w:sz w:val="28"/>
          <w:szCs w:val="28"/>
        </w:rPr>
        <w:t>则</w:t>
      </w:r>
      <w:r>
        <w:rPr>
          <w:rFonts w:hint="eastAsia"/>
          <w:sz w:val="28"/>
          <w:szCs w:val="28"/>
        </w:rPr>
        <w:t>判定</w:t>
      </w:r>
      <w:r>
        <w:rPr>
          <w:rFonts w:hint="eastAsia"/>
          <w:sz w:val="28"/>
          <w:szCs w:val="28"/>
        </w:rPr>
        <w:t>选手的</w:t>
      </w:r>
      <w:r>
        <w:rPr>
          <w:rFonts w:hint="eastAsia"/>
          <w:sz w:val="28"/>
          <w:szCs w:val="28"/>
        </w:rPr>
        <w:t>成绩无效。</w:t>
      </w:r>
    </w:p>
    <w:p w:rsidR="005A5678" w:rsidRDefault="004B742E">
      <w:pPr>
        <w:numPr>
          <w:ilvl w:val="0"/>
          <w:numId w:val="5"/>
        </w:numPr>
        <w:rPr>
          <w:sz w:val="28"/>
          <w:szCs w:val="28"/>
        </w:rPr>
      </w:pPr>
      <w:r>
        <w:rPr>
          <w:rFonts w:hint="eastAsia"/>
          <w:sz w:val="28"/>
          <w:szCs w:val="28"/>
        </w:rPr>
        <w:t>操作步骤</w:t>
      </w:r>
      <w:r>
        <w:rPr>
          <w:rFonts w:hint="eastAsia"/>
          <w:sz w:val="28"/>
          <w:szCs w:val="28"/>
        </w:rPr>
        <w:t>:</w:t>
      </w:r>
    </w:p>
    <w:p w:rsidR="005A5678" w:rsidRDefault="004B742E">
      <w:pPr>
        <w:numPr>
          <w:ilvl w:val="0"/>
          <w:numId w:val="8"/>
        </w:numPr>
        <w:rPr>
          <w:sz w:val="28"/>
          <w:szCs w:val="28"/>
        </w:rPr>
      </w:pPr>
      <w:r>
        <w:rPr>
          <w:rFonts w:hint="eastAsia"/>
          <w:sz w:val="28"/>
          <w:szCs w:val="28"/>
        </w:rPr>
        <w:t>启动仿真</w:t>
      </w:r>
      <w:r>
        <w:rPr>
          <w:rFonts w:hint="eastAsia"/>
          <w:sz w:val="28"/>
          <w:szCs w:val="28"/>
        </w:rPr>
        <w:t>程序</w:t>
      </w:r>
      <w:r>
        <w:rPr>
          <w:sz w:val="28"/>
          <w:szCs w:val="28"/>
        </w:rPr>
        <w:t xml:space="preserve">: </w:t>
      </w:r>
    </w:p>
    <w:p w:rsidR="005A5678" w:rsidRDefault="004B742E">
      <w:pPr>
        <w:ind w:firstLineChars="500" w:firstLine="1400"/>
        <w:rPr>
          <w:sz w:val="28"/>
          <w:szCs w:val="28"/>
        </w:rPr>
      </w:pPr>
      <w:r>
        <w:rPr>
          <w:sz w:val="28"/>
          <w:szCs w:val="28"/>
        </w:rPr>
        <w:t>roslaunch px4 zhihang2024.launch</w:t>
      </w:r>
    </w:p>
    <w:p w:rsidR="005A5678" w:rsidRDefault="004B742E">
      <w:pPr>
        <w:jc w:val="center"/>
        <w:rPr>
          <w:sz w:val="28"/>
          <w:szCs w:val="28"/>
        </w:rPr>
      </w:pPr>
      <w:r>
        <w:rPr>
          <w:noProof/>
          <w:sz w:val="28"/>
          <w:szCs w:val="28"/>
        </w:rPr>
        <w:lastRenderedPageBreak/>
        <w:drawing>
          <wp:inline distT="0" distB="0" distL="0" distR="0">
            <wp:extent cx="3593465" cy="2888615"/>
            <wp:effectExtent l="0" t="0" r="635" b="6985"/>
            <wp:docPr id="4890521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52166" name="图片 3"/>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94032" cy="2889091"/>
                    </a:xfrm>
                    <a:prstGeom prst="rect">
                      <a:avLst/>
                    </a:prstGeom>
                    <a:noFill/>
                  </pic:spPr>
                </pic:pic>
              </a:graphicData>
            </a:graphic>
          </wp:inline>
        </w:drawing>
      </w:r>
    </w:p>
    <w:p w:rsidR="005A5678" w:rsidRDefault="004B742E">
      <w:pPr>
        <w:numPr>
          <w:ilvl w:val="0"/>
          <w:numId w:val="8"/>
        </w:numPr>
        <w:rPr>
          <w:sz w:val="28"/>
          <w:szCs w:val="28"/>
        </w:rPr>
      </w:pPr>
      <w:r>
        <w:rPr>
          <w:rFonts w:hint="eastAsia"/>
          <w:sz w:val="28"/>
          <w:szCs w:val="28"/>
        </w:rPr>
        <w:t>运行通信脚本：</w:t>
      </w:r>
    </w:p>
    <w:p w:rsidR="005A5678" w:rsidRDefault="004B742E">
      <w:pPr>
        <w:ind w:leftChars="400" w:left="840" w:firstLineChars="200" w:firstLine="560"/>
        <w:rPr>
          <w:sz w:val="28"/>
          <w:szCs w:val="28"/>
        </w:rPr>
      </w:pPr>
      <w:r>
        <w:rPr>
          <w:sz w:val="28"/>
          <w:szCs w:val="28"/>
        </w:rPr>
        <w:t>cd ~/XTDrone/communication/</w:t>
      </w:r>
    </w:p>
    <w:p w:rsidR="005A5678" w:rsidRDefault="004B742E">
      <w:pPr>
        <w:ind w:firstLineChars="600" w:firstLine="1680"/>
        <w:rPr>
          <w:sz w:val="28"/>
          <w:szCs w:val="28"/>
        </w:rPr>
      </w:pPr>
      <w:r>
        <w:rPr>
          <w:sz w:val="28"/>
          <w:szCs w:val="28"/>
        </w:rPr>
        <w:t>python vtol_communication.py standard_vtol 0</w:t>
      </w:r>
    </w:p>
    <w:p w:rsidR="005A5678" w:rsidRDefault="004B742E">
      <w:pPr>
        <w:numPr>
          <w:ilvl w:val="0"/>
          <w:numId w:val="8"/>
        </w:numPr>
        <w:rPr>
          <w:sz w:val="28"/>
          <w:szCs w:val="28"/>
        </w:rPr>
      </w:pPr>
      <w:r>
        <w:rPr>
          <w:rFonts w:hint="eastAsia"/>
          <w:sz w:val="28"/>
          <w:szCs w:val="28"/>
        </w:rPr>
        <w:t>启动发布位置代码：</w:t>
      </w:r>
    </w:p>
    <w:p w:rsidR="005A5678" w:rsidRDefault="004B742E">
      <w:pPr>
        <w:ind w:leftChars="400" w:left="840" w:firstLineChars="200" w:firstLine="560"/>
        <w:rPr>
          <w:sz w:val="28"/>
          <w:szCs w:val="28"/>
        </w:rPr>
      </w:pPr>
      <w:r>
        <w:rPr>
          <w:sz w:val="28"/>
          <w:szCs w:val="28"/>
        </w:rPr>
        <w:t>cd ~/XTDrone/zhihang2024</w:t>
      </w:r>
    </w:p>
    <w:p w:rsidR="005A5678" w:rsidRDefault="004B742E">
      <w:pPr>
        <w:ind w:leftChars="400" w:left="840" w:firstLineChars="200" w:firstLine="560"/>
        <w:rPr>
          <w:sz w:val="28"/>
          <w:szCs w:val="28"/>
        </w:rPr>
      </w:pPr>
      <w:r>
        <w:rPr>
          <w:sz w:val="28"/>
          <w:szCs w:val="28"/>
        </w:rPr>
        <w:tab/>
        <w:t>python standard_vtol_position.py</w:t>
      </w:r>
    </w:p>
    <w:p w:rsidR="005A5678" w:rsidRDefault="004B742E">
      <w:pPr>
        <w:ind w:left="420" w:firstLine="420"/>
        <w:rPr>
          <w:sz w:val="28"/>
          <w:szCs w:val="28"/>
        </w:rPr>
      </w:pPr>
      <w:r>
        <w:rPr>
          <w:sz w:val="28"/>
          <w:szCs w:val="28"/>
        </w:rPr>
        <w:t>启动需要救援的</w:t>
      </w:r>
      <w:r>
        <w:rPr>
          <w:rFonts w:hint="eastAsia"/>
          <w:sz w:val="28"/>
          <w:szCs w:val="28"/>
        </w:rPr>
        <w:t>船只</w:t>
      </w:r>
      <w:r>
        <w:rPr>
          <w:sz w:val="28"/>
          <w:szCs w:val="28"/>
        </w:rPr>
        <w:t>发布角度代码：</w:t>
      </w:r>
    </w:p>
    <w:p w:rsidR="005A5678" w:rsidRDefault="004B742E">
      <w:pPr>
        <w:ind w:leftChars="400" w:left="840" w:firstLineChars="200" w:firstLine="560"/>
        <w:rPr>
          <w:sz w:val="28"/>
          <w:szCs w:val="28"/>
        </w:rPr>
      </w:pPr>
      <w:r>
        <w:rPr>
          <w:sz w:val="28"/>
          <w:szCs w:val="28"/>
        </w:rPr>
        <w:t>cd ~/XTDrone/zhihang2024</w:t>
      </w:r>
    </w:p>
    <w:p w:rsidR="005A5678" w:rsidRDefault="004B742E">
      <w:pPr>
        <w:ind w:leftChars="400" w:left="840" w:firstLineChars="200" w:firstLine="560"/>
        <w:rPr>
          <w:sz w:val="28"/>
          <w:szCs w:val="28"/>
        </w:rPr>
      </w:pPr>
      <w:r>
        <w:rPr>
          <w:sz w:val="28"/>
          <w:szCs w:val="28"/>
        </w:rPr>
        <w:t>python Pub_yaw.py</w:t>
      </w:r>
    </w:p>
    <w:p w:rsidR="005A5678" w:rsidRDefault="004B742E">
      <w:pPr>
        <w:ind w:leftChars="400" w:left="840"/>
        <w:rPr>
          <w:sz w:val="28"/>
          <w:szCs w:val="28"/>
        </w:rPr>
      </w:pPr>
      <w:r>
        <w:rPr>
          <w:sz w:val="28"/>
          <w:szCs w:val="28"/>
        </w:rPr>
        <w:t>启动发布雷暴区中心点的代码：</w:t>
      </w:r>
      <w:r>
        <w:rPr>
          <w:sz w:val="28"/>
          <w:szCs w:val="28"/>
        </w:rPr>
        <w:t xml:space="preserve"> </w:t>
      </w:r>
    </w:p>
    <w:p w:rsidR="005A5678" w:rsidRDefault="004B742E">
      <w:pPr>
        <w:ind w:leftChars="400" w:left="840"/>
        <w:rPr>
          <w:sz w:val="28"/>
          <w:szCs w:val="28"/>
        </w:rPr>
      </w:pPr>
      <w:r>
        <w:rPr>
          <w:sz w:val="28"/>
          <w:szCs w:val="28"/>
        </w:rPr>
        <w:t>cd ~/XTDrone/zhihang2024</w:t>
      </w:r>
    </w:p>
    <w:p w:rsidR="005A5678" w:rsidRDefault="004B742E">
      <w:pPr>
        <w:ind w:leftChars="400" w:left="840" w:firstLineChars="200" w:firstLine="560"/>
        <w:rPr>
          <w:sz w:val="28"/>
          <w:szCs w:val="28"/>
        </w:rPr>
      </w:pPr>
      <w:r>
        <w:rPr>
          <w:sz w:val="28"/>
          <w:szCs w:val="28"/>
        </w:rPr>
        <w:t>python Pub_thunderstorm.py</w:t>
      </w:r>
    </w:p>
    <w:p w:rsidR="005A5678" w:rsidRDefault="004B742E">
      <w:pPr>
        <w:ind w:leftChars="400" w:left="840" w:firstLineChars="200" w:firstLine="560"/>
        <w:rPr>
          <w:sz w:val="28"/>
          <w:szCs w:val="28"/>
        </w:rPr>
      </w:pPr>
      <w:r>
        <w:rPr>
          <w:rFonts w:hint="eastAsia"/>
          <w:sz w:val="28"/>
          <w:szCs w:val="28"/>
        </w:rPr>
        <w:t>选手不得改动上述代码，仅能通过订阅</w:t>
      </w:r>
      <w:r>
        <w:rPr>
          <w:sz w:val="28"/>
          <w:szCs w:val="28"/>
        </w:rPr>
        <w:t>/zhihang/standard_vtol/angel</w:t>
      </w:r>
      <w:r>
        <w:rPr>
          <w:sz w:val="28"/>
          <w:szCs w:val="28"/>
        </w:rPr>
        <w:t>话题来获得角度信息。其中</w:t>
      </w:r>
      <w:r>
        <w:rPr>
          <w:sz w:val="28"/>
          <w:szCs w:val="28"/>
        </w:rPr>
        <w:lastRenderedPageBreak/>
        <w:t>position</w:t>
      </w:r>
      <w:r>
        <w:rPr>
          <w:sz w:val="28"/>
          <w:szCs w:val="28"/>
        </w:rPr>
        <w:t>下的</w:t>
      </w:r>
      <w:r>
        <w:rPr>
          <w:sz w:val="28"/>
          <w:szCs w:val="28"/>
        </w:rPr>
        <w:t>x</w:t>
      </w:r>
      <w:r>
        <w:rPr>
          <w:sz w:val="28"/>
          <w:szCs w:val="28"/>
        </w:rPr>
        <w:t>为角度信息，采用弧度制。</w:t>
      </w:r>
    </w:p>
    <w:p w:rsidR="005A5678" w:rsidRDefault="004B742E">
      <w:pPr>
        <w:ind w:leftChars="400" w:left="840" w:firstLineChars="200" w:firstLine="560"/>
        <w:rPr>
          <w:sz w:val="28"/>
          <w:szCs w:val="28"/>
        </w:rPr>
      </w:pPr>
      <w:r>
        <w:rPr>
          <w:sz w:val="28"/>
          <w:szCs w:val="28"/>
        </w:rPr>
        <w:t>同时，选手可以通过订阅</w:t>
      </w:r>
      <w:r>
        <w:rPr>
          <w:sz w:val="28"/>
          <w:szCs w:val="28"/>
        </w:rPr>
        <w:t>/zhihang/thunderstorm</w:t>
      </w:r>
      <w:r>
        <w:rPr>
          <w:sz w:val="28"/>
          <w:szCs w:val="28"/>
        </w:rPr>
        <w:t>话题来获得雷暴中心点的信息，其中</w:t>
      </w:r>
      <w:r>
        <w:rPr>
          <w:sz w:val="28"/>
          <w:szCs w:val="28"/>
        </w:rPr>
        <w:t>position</w:t>
      </w:r>
      <w:r>
        <w:rPr>
          <w:sz w:val="28"/>
          <w:szCs w:val="28"/>
        </w:rPr>
        <w:t>下的</w:t>
      </w:r>
      <w:r>
        <w:rPr>
          <w:sz w:val="28"/>
          <w:szCs w:val="28"/>
        </w:rPr>
        <w:t>x</w:t>
      </w:r>
      <w:r>
        <w:rPr>
          <w:sz w:val="28"/>
          <w:szCs w:val="28"/>
        </w:rPr>
        <w:t>为雷暴中心点</w:t>
      </w:r>
      <w:r>
        <w:rPr>
          <w:sz w:val="28"/>
          <w:szCs w:val="28"/>
        </w:rPr>
        <w:t>x</w:t>
      </w:r>
      <w:r>
        <w:rPr>
          <w:sz w:val="28"/>
          <w:szCs w:val="28"/>
        </w:rPr>
        <w:t>，</w:t>
      </w:r>
      <w:r>
        <w:rPr>
          <w:sz w:val="28"/>
          <w:szCs w:val="28"/>
        </w:rPr>
        <w:t>position</w:t>
      </w:r>
      <w:r>
        <w:rPr>
          <w:sz w:val="28"/>
          <w:szCs w:val="28"/>
        </w:rPr>
        <w:t>下的</w:t>
      </w:r>
      <w:r>
        <w:rPr>
          <w:sz w:val="28"/>
          <w:szCs w:val="28"/>
        </w:rPr>
        <w:t>y</w:t>
      </w:r>
      <w:r>
        <w:rPr>
          <w:sz w:val="28"/>
          <w:szCs w:val="28"/>
        </w:rPr>
        <w:t>为雷暴中心点</w:t>
      </w:r>
      <w:r>
        <w:rPr>
          <w:sz w:val="28"/>
          <w:szCs w:val="28"/>
        </w:rPr>
        <w:t>y</w:t>
      </w:r>
      <w:r>
        <w:rPr>
          <w:sz w:val="28"/>
          <w:szCs w:val="28"/>
        </w:rPr>
        <w:t>。</w:t>
      </w:r>
      <w:r>
        <w:rPr>
          <w:rFonts w:hint="eastAsia"/>
          <w:sz w:val="28"/>
          <w:szCs w:val="28"/>
        </w:rPr>
        <w:t>（</w:t>
      </w:r>
      <w:r>
        <w:rPr>
          <w:rFonts w:hint="eastAsia"/>
          <w:sz w:val="28"/>
          <w:szCs w:val="28"/>
        </w:rPr>
        <w:t>单位：米</w:t>
      </w:r>
      <w:r>
        <w:rPr>
          <w:rFonts w:hint="eastAsia"/>
          <w:sz w:val="28"/>
          <w:szCs w:val="28"/>
        </w:rPr>
        <w:t>）</w:t>
      </w:r>
    </w:p>
    <w:p w:rsidR="005A5678" w:rsidRDefault="004B742E">
      <w:pPr>
        <w:ind w:leftChars="400" w:left="840"/>
        <w:jc w:val="center"/>
        <w:rPr>
          <w:sz w:val="28"/>
          <w:szCs w:val="28"/>
        </w:rPr>
      </w:pPr>
      <w:r>
        <w:rPr>
          <w:noProof/>
          <w:sz w:val="28"/>
          <w:szCs w:val="28"/>
        </w:rPr>
        <w:drawing>
          <wp:inline distT="0" distB="0" distL="0" distR="0">
            <wp:extent cx="3218815" cy="1809750"/>
            <wp:effectExtent l="0" t="0" r="6985" b="6350"/>
            <wp:docPr id="2988776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77663" name="图片 4"/>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18815" cy="1809750"/>
                    </a:xfrm>
                    <a:prstGeom prst="rect">
                      <a:avLst/>
                    </a:prstGeom>
                    <a:noFill/>
                  </pic:spPr>
                </pic:pic>
              </a:graphicData>
            </a:graphic>
          </wp:inline>
        </w:drawing>
      </w:r>
    </w:p>
    <w:p w:rsidR="005A5678" w:rsidRDefault="004B742E">
      <w:pPr>
        <w:ind w:leftChars="400" w:left="840"/>
        <w:jc w:val="center"/>
        <w:rPr>
          <w:sz w:val="28"/>
          <w:szCs w:val="28"/>
        </w:rPr>
      </w:pPr>
      <w:r>
        <w:rPr>
          <w:rFonts w:hint="eastAsia"/>
          <w:sz w:val="28"/>
          <w:szCs w:val="28"/>
        </w:rPr>
        <w:t>订阅</w:t>
      </w:r>
      <w:r>
        <w:rPr>
          <w:sz w:val="28"/>
          <w:szCs w:val="28"/>
        </w:rPr>
        <w:t>/zhihang/standard_vtol/angel</w:t>
      </w:r>
      <w:r>
        <w:rPr>
          <w:sz w:val="28"/>
          <w:szCs w:val="28"/>
        </w:rPr>
        <w:t>内容图</w:t>
      </w:r>
    </w:p>
    <w:p w:rsidR="005A5678" w:rsidRDefault="004B742E">
      <w:pPr>
        <w:ind w:leftChars="400" w:left="840"/>
        <w:jc w:val="center"/>
        <w:rPr>
          <w:sz w:val="28"/>
          <w:szCs w:val="28"/>
        </w:rPr>
      </w:pPr>
      <w:r>
        <w:rPr>
          <w:noProof/>
          <w:sz w:val="28"/>
          <w:szCs w:val="28"/>
        </w:rPr>
        <w:drawing>
          <wp:inline distT="0" distB="0" distL="0" distR="0">
            <wp:extent cx="3594100" cy="1950085"/>
            <wp:effectExtent l="0" t="0" r="6350" b="0"/>
            <wp:docPr id="1142808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08353" name="图片 1"/>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06949" cy="1957109"/>
                    </a:xfrm>
                    <a:prstGeom prst="rect">
                      <a:avLst/>
                    </a:prstGeom>
                    <a:noFill/>
                    <a:ln>
                      <a:noFill/>
                    </a:ln>
                  </pic:spPr>
                </pic:pic>
              </a:graphicData>
            </a:graphic>
          </wp:inline>
        </w:drawing>
      </w:r>
    </w:p>
    <w:p w:rsidR="005A5678" w:rsidRDefault="004B742E">
      <w:pPr>
        <w:ind w:leftChars="400" w:left="840"/>
        <w:jc w:val="center"/>
        <w:rPr>
          <w:sz w:val="28"/>
          <w:szCs w:val="28"/>
        </w:rPr>
      </w:pPr>
      <w:r>
        <w:rPr>
          <w:rFonts w:hint="eastAsia"/>
          <w:sz w:val="28"/>
          <w:szCs w:val="28"/>
        </w:rPr>
        <w:t>订阅</w:t>
      </w:r>
      <w:r>
        <w:rPr>
          <w:sz w:val="28"/>
          <w:szCs w:val="28"/>
        </w:rPr>
        <w:t>/zhihang/thunderstorm</w:t>
      </w:r>
      <w:r>
        <w:rPr>
          <w:sz w:val="28"/>
          <w:szCs w:val="28"/>
        </w:rPr>
        <w:t>内容图</w:t>
      </w:r>
    </w:p>
    <w:p w:rsidR="005A5678" w:rsidRDefault="005A5678">
      <w:pPr>
        <w:ind w:leftChars="400" w:left="840"/>
        <w:jc w:val="center"/>
        <w:rPr>
          <w:sz w:val="28"/>
          <w:szCs w:val="28"/>
        </w:rPr>
      </w:pPr>
    </w:p>
    <w:p w:rsidR="005A5678" w:rsidRDefault="004B742E">
      <w:pPr>
        <w:numPr>
          <w:ilvl w:val="0"/>
          <w:numId w:val="8"/>
        </w:numPr>
        <w:rPr>
          <w:sz w:val="28"/>
          <w:szCs w:val="28"/>
        </w:rPr>
      </w:pPr>
      <w:r>
        <w:rPr>
          <w:rFonts w:hint="eastAsia"/>
          <w:sz w:val="28"/>
          <w:szCs w:val="28"/>
        </w:rPr>
        <w:t>记录数据，</w:t>
      </w:r>
      <w:r>
        <w:rPr>
          <w:rFonts w:hint="eastAsia"/>
          <w:sz w:val="28"/>
          <w:szCs w:val="28"/>
        </w:rPr>
        <w:t>要求选手在无</w:t>
      </w:r>
      <w:r>
        <w:rPr>
          <w:rFonts w:hint="eastAsia"/>
          <w:sz w:val="28"/>
          <w:szCs w:val="28"/>
        </w:rPr>
        <w:t>人机起飞前启动数据记录：</w:t>
      </w:r>
    </w:p>
    <w:p w:rsidR="005A5678" w:rsidRDefault="004B742E">
      <w:pPr>
        <w:ind w:firstLineChars="200" w:firstLine="560"/>
        <w:rPr>
          <w:sz w:val="28"/>
          <w:szCs w:val="28"/>
        </w:rPr>
      </w:pPr>
      <w:r>
        <w:rPr>
          <w:sz w:val="28"/>
          <w:szCs w:val="28"/>
        </w:rPr>
        <w:t>cd ~/XTDrone/zhihang2024</w:t>
      </w:r>
    </w:p>
    <w:p w:rsidR="005A5678" w:rsidRDefault="004B742E">
      <w:pPr>
        <w:ind w:left="400"/>
        <w:rPr>
          <w:sz w:val="28"/>
          <w:szCs w:val="28"/>
        </w:rPr>
      </w:pPr>
      <w:r>
        <w:rPr>
          <w:sz w:val="28"/>
          <w:szCs w:val="28"/>
        </w:rPr>
        <w:t>rosbag record -O score1 /standard_vtol_0/mavros/state /gazebo/model_states /xtdrone/standard_vtol_0/cmd /ship /arrive /zhihang/thunders</w:t>
      </w:r>
      <w:r>
        <w:rPr>
          <w:sz w:val="28"/>
          <w:szCs w:val="28"/>
        </w:rPr>
        <w:t>torm</w:t>
      </w:r>
    </w:p>
    <w:p w:rsidR="005A5678" w:rsidRDefault="004B742E">
      <w:pPr>
        <w:numPr>
          <w:ilvl w:val="0"/>
          <w:numId w:val="9"/>
        </w:numPr>
        <w:rPr>
          <w:b/>
          <w:bCs/>
          <w:sz w:val="28"/>
          <w:szCs w:val="28"/>
        </w:rPr>
      </w:pPr>
      <w:r>
        <w:rPr>
          <w:rFonts w:hint="eastAsia"/>
          <w:sz w:val="28"/>
          <w:szCs w:val="28"/>
        </w:rPr>
        <w:lastRenderedPageBreak/>
        <w:t>注意：选手需严格按照比赛方要求步骤启动程序，比赛过程中不能随意关闭或重新开启以上程序，否则可能会导致得分无效。</w:t>
      </w:r>
    </w:p>
    <w:p w:rsidR="005A5678" w:rsidRDefault="004B742E">
      <w:pPr>
        <w:ind w:left="400" w:firstLineChars="200" w:firstLine="560"/>
        <w:rPr>
          <w:sz w:val="28"/>
          <w:szCs w:val="28"/>
        </w:rPr>
      </w:pPr>
      <w:r>
        <w:rPr>
          <w:rFonts w:hint="eastAsia"/>
          <w:sz w:val="28"/>
          <w:szCs w:val="28"/>
        </w:rPr>
        <w:t>选手需要保存生成的</w:t>
      </w:r>
      <w:r>
        <w:rPr>
          <w:rFonts w:hint="eastAsia"/>
          <w:sz w:val="28"/>
          <w:szCs w:val="28"/>
        </w:rPr>
        <w:t>score1.bag</w:t>
      </w:r>
      <w:r>
        <w:rPr>
          <w:rFonts w:hint="eastAsia"/>
          <w:sz w:val="28"/>
          <w:szCs w:val="28"/>
        </w:rPr>
        <w:t>文件，压缩后按主办放提供的方式上交作品</w:t>
      </w:r>
      <w:r>
        <w:rPr>
          <w:sz w:val="28"/>
          <w:szCs w:val="28"/>
        </w:rPr>
        <w:t>。</w:t>
      </w:r>
    </w:p>
    <w:p w:rsidR="005A5678" w:rsidRDefault="004B742E">
      <w:pPr>
        <w:rPr>
          <w:sz w:val="28"/>
          <w:szCs w:val="28"/>
        </w:rPr>
      </w:pPr>
      <w:r>
        <w:rPr>
          <w:rFonts w:hint="eastAsia"/>
          <w:sz w:val="28"/>
          <w:szCs w:val="28"/>
        </w:rPr>
        <w:t>（二）擂台赛（实物赛）</w:t>
      </w:r>
    </w:p>
    <w:p w:rsidR="005A5678" w:rsidRDefault="004B742E">
      <w:pPr>
        <w:numPr>
          <w:ilvl w:val="0"/>
          <w:numId w:val="10"/>
        </w:numPr>
        <w:rPr>
          <w:sz w:val="28"/>
          <w:szCs w:val="28"/>
        </w:rPr>
      </w:pPr>
      <w:r>
        <w:rPr>
          <w:rFonts w:hint="eastAsia"/>
          <w:sz w:val="28"/>
          <w:szCs w:val="28"/>
        </w:rPr>
        <w:t>赛题</w:t>
      </w:r>
    </w:p>
    <w:p w:rsidR="005A5678" w:rsidRDefault="004B742E">
      <w:pPr>
        <w:ind w:left="400" w:firstLineChars="200" w:firstLine="560"/>
        <w:rPr>
          <w:sz w:val="28"/>
          <w:szCs w:val="28"/>
        </w:rPr>
      </w:pPr>
      <w:r>
        <w:rPr>
          <w:rFonts w:hint="eastAsia"/>
          <w:sz w:val="28"/>
          <w:szCs w:val="28"/>
        </w:rPr>
        <w:t>无人机从起飞平台起飞至</w:t>
      </w:r>
      <w:r>
        <w:rPr>
          <w:rFonts w:hint="eastAsia"/>
          <w:sz w:val="28"/>
          <w:szCs w:val="28"/>
        </w:rPr>
        <w:t>GPS</w:t>
      </w:r>
      <w:r>
        <w:rPr>
          <w:rFonts w:hint="eastAsia"/>
          <w:sz w:val="28"/>
          <w:szCs w:val="28"/>
        </w:rPr>
        <w:t>引导点范围内，在</w:t>
      </w:r>
      <w:r>
        <w:rPr>
          <w:rFonts w:hint="eastAsia"/>
          <w:sz w:val="28"/>
          <w:szCs w:val="28"/>
        </w:rPr>
        <w:t>GPS</w:t>
      </w:r>
      <w:r>
        <w:rPr>
          <w:rFonts w:hint="eastAsia"/>
          <w:sz w:val="28"/>
          <w:szCs w:val="28"/>
        </w:rPr>
        <w:t>引导点范围内通过视觉引导及待救援目标发出的救援信号寻找真目标，锁定真目标后空投物体到真目标降落点，空投完成后返航完成整个比赛过程。</w:t>
      </w:r>
    </w:p>
    <w:p w:rsidR="005A5678" w:rsidRDefault="004B742E">
      <w:pPr>
        <w:ind w:firstLineChars="200" w:firstLine="560"/>
        <w:rPr>
          <w:sz w:val="28"/>
          <w:szCs w:val="28"/>
        </w:rPr>
      </w:pPr>
      <w:r>
        <w:rPr>
          <w:rFonts w:hint="eastAsia"/>
          <w:sz w:val="28"/>
          <w:szCs w:val="28"/>
        </w:rPr>
        <w:t>★特等奖获奖队伍必须参加擂主赛（实物赛），否则视为放弃奖项，获奖名次依次递补。无人机调试时间为一周</w:t>
      </w:r>
      <w:r>
        <w:rPr>
          <w:rFonts w:hint="eastAsia"/>
          <w:sz w:val="28"/>
          <w:szCs w:val="28"/>
        </w:rPr>
        <w:t>时间，由主办方提供无人机及试飞区域。实物赛使用无人机及比赛参数详见《“垂起固定翼无人机海上自主探索救援”实物赛参赛选手手册》。</w:t>
      </w:r>
    </w:p>
    <w:p w:rsidR="005A5678" w:rsidRDefault="005A5678">
      <w:pPr>
        <w:ind w:firstLineChars="200" w:firstLine="560"/>
        <w:rPr>
          <w:sz w:val="28"/>
          <w:szCs w:val="28"/>
        </w:rPr>
      </w:pPr>
    </w:p>
    <w:p w:rsidR="005A5678" w:rsidRDefault="004B742E">
      <w:pPr>
        <w:pStyle w:val="a8"/>
        <w:numPr>
          <w:ilvl w:val="0"/>
          <w:numId w:val="1"/>
        </w:numPr>
        <w:ind w:firstLineChars="0"/>
        <w:rPr>
          <w:sz w:val="28"/>
          <w:szCs w:val="28"/>
        </w:rPr>
      </w:pPr>
      <w:r>
        <w:rPr>
          <w:rFonts w:hint="eastAsia"/>
          <w:b/>
          <w:bCs/>
          <w:sz w:val="28"/>
          <w:szCs w:val="28"/>
        </w:rPr>
        <w:t>作品评判标准</w:t>
      </w:r>
    </w:p>
    <w:p w:rsidR="005A5678" w:rsidRDefault="004B742E">
      <w:pPr>
        <w:numPr>
          <w:ilvl w:val="0"/>
          <w:numId w:val="11"/>
        </w:numPr>
        <w:rPr>
          <w:sz w:val="28"/>
          <w:szCs w:val="28"/>
        </w:rPr>
      </w:pPr>
      <w:r>
        <w:rPr>
          <w:rFonts w:hint="eastAsia"/>
          <w:sz w:val="28"/>
          <w:szCs w:val="28"/>
        </w:rPr>
        <w:t>挑战赛（仿真赛）</w:t>
      </w:r>
    </w:p>
    <w:p w:rsidR="005A5678" w:rsidRDefault="004B742E">
      <w:pPr>
        <w:ind w:firstLineChars="200" w:firstLine="560"/>
        <w:rPr>
          <w:sz w:val="28"/>
          <w:szCs w:val="28"/>
        </w:rPr>
      </w:pPr>
      <w:r>
        <w:rPr>
          <w:rFonts w:hint="eastAsia"/>
          <w:sz w:val="28"/>
          <w:szCs w:val="28"/>
        </w:rPr>
        <w:t>评委主要按照作品的符合性、作品的完整性、系统得分进行综合评价，分值分配情况如下</w:t>
      </w:r>
      <w:r>
        <w:rPr>
          <w:rFonts w:hint="eastAsia"/>
          <w:sz w:val="28"/>
          <w:szCs w:val="28"/>
        </w:rPr>
        <w:t>:</w:t>
      </w:r>
    </w:p>
    <w:p w:rsidR="005A5678" w:rsidRDefault="004B742E">
      <w:pPr>
        <w:ind w:firstLineChars="200" w:firstLine="560"/>
        <w:rPr>
          <w:sz w:val="28"/>
          <w:szCs w:val="28"/>
        </w:rPr>
      </w:pPr>
      <w:r>
        <w:rPr>
          <w:rFonts w:hint="eastAsia"/>
          <w:sz w:val="28"/>
          <w:szCs w:val="28"/>
        </w:rPr>
        <w:t>1.</w:t>
      </w:r>
      <w:r>
        <w:rPr>
          <w:rFonts w:hint="eastAsia"/>
          <w:sz w:val="28"/>
          <w:szCs w:val="28"/>
        </w:rPr>
        <w:t>作品符合性：</w:t>
      </w:r>
      <w:r>
        <w:rPr>
          <w:rFonts w:hint="eastAsia"/>
          <w:sz w:val="28"/>
          <w:szCs w:val="28"/>
        </w:rPr>
        <w:t>10</w:t>
      </w:r>
      <w:r>
        <w:rPr>
          <w:rFonts w:hint="eastAsia"/>
          <w:sz w:val="28"/>
          <w:szCs w:val="28"/>
        </w:rPr>
        <w:t>分</w:t>
      </w:r>
    </w:p>
    <w:p w:rsidR="005A5678" w:rsidRDefault="004B742E">
      <w:pPr>
        <w:ind w:firstLineChars="200" w:firstLine="560"/>
        <w:rPr>
          <w:sz w:val="28"/>
          <w:szCs w:val="28"/>
        </w:rPr>
      </w:pPr>
      <w:r>
        <w:rPr>
          <w:rFonts w:hint="eastAsia"/>
          <w:sz w:val="28"/>
          <w:szCs w:val="28"/>
        </w:rPr>
        <w:t>研究思路合理性</w:t>
      </w:r>
      <w:r>
        <w:rPr>
          <w:rFonts w:hint="eastAsia"/>
          <w:sz w:val="28"/>
          <w:szCs w:val="28"/>
        </w:rPr>
        <w:t>(</w:t>
      </w:r>
      <w:r>
        <w:rPr>
          <w:rFonts w:hint="eastAsia"/>
          <w:sz w:val="28"/>
          <w:szCs w:val="28"/>
        </w:rPr>
        <w:t>分值</w:t>
      </w:r>
      <w:r>
        <w:rPr>
          <w:rFonts w:hint="eastAsia"/>
          <w:sz w:val="28"/>
          <w:szCs w:val="28"/>
        </w:rPr>
        <w:t>:5</w:t>
      </w:r>
      <w:r>
        <w:rPr>
          <w:rFonts w:hint="eastAsia"/>
          <w:sz w:val="28"/>
          <w:szCs w:val="28"/>
        </w:rPr>
        <w:t>分</w:t>
      </w:r>
      <w:r>
        <w:rPr>
          <w:rFonts w:hint="eastAsia"/>
          <w:sz w:val="28"/>
          <w:szCs w:val="28"/>
        </w:rPr>
        <w:t>)</w:t>
      </w:r>
    </w:p>
    <w:p w:rsidR="005A5678" w:rsidRDefault="004B742E">
      <w:pPr>
        <w:ind w:firstLineChars="200" w:firstLine="560"/>
        <w:rPr>
          <w:sz w:val="28"/>
          <w:szCs w:val="28"/>
        </w:rPr>
      </w:pPr>
      <w:r>
        <w:rPr>
          <w:rFonts w:hint="eastAsia"/>
          <w:sz w:val="28"/>
          <w:szCs w:val="28"/>
        </w:rPr>
        <w:t>技术路线可行性</w:t>
      </w:r>
      <w:r>
        <w:rPr>
          <w:rFonts w:hint="eastAsia"/>
          <w:sz w:val="28"/>
          <w:szCs w:val="28"/>
        </w:rPr>
        <w:t>(</w:t>
      </w:r>
      <w:r>
        <w:rPr>
          <w:rFonts w:hint="eastAsia"/>
          <w:sz w:val="28"/>
          <w:szCs w:val="28"/>
        </w:rPr>
        <w:t>分值</w:t>
      </w:r>
      <w:r>
        <w:rPr>
          <w:rFonts w:hint="eastAsia"/>
          <w:sz w:val="28"/>
          <w:szCs w:val="28"/>
        </w:rPr>
        <w:t>:5</w:t>
      </w:r>
      <w:r>
        <w:rPr>
          <w:rFonts w:hint="eastAsia"/>
          <w:sz w:val="28"/>
          <w:szCs w:val="28"/>
        </w:rPr>
        <w:t>分</w:t>
      </w:r>
      <w:r>
        <w:rPr>
          <w:rFonts w:hint="eastAsia"/>
          <w:sz w:val="28"/>
          <w:szCs w:val="28"/>
        </w:rPr>
        <w:t>)</w:t>
      </w:r>
    </w:p>
    <w:p w:rsidR="005A5678" w:rsidRDefault="004B742E">
      <w:pPr>
        <w:ind w:firstLineChars="200" w:firstLine="560"/>
        <w:rPr>
          <w:sz w:val="28"/>
          <w:szCs w:val="28"/>
        </w:rPr>
      </w:pPr>
      <w:r>
        <w:rPr>
          <w:rFonts w:hint="eastAsia"/>
          <w:sz w:val="28"/>
          <w:szCs w:val="28"/>
        </w:rPr>
        <w:lastRenderedPageBreak/>
        <w:t>2.</w:t>
      </w:r>
      <w:r>
        <w:rPr>
          <w:rFonts w:hint="eastAsia"/>
          <w:sz w:val="28"/>
          <w:szCs w:val="28"/>
        </w:rPr>
        <w:t>作品完整性：</w:t>
      </w:r>
      <w:r>
        <w:rPr>
          <w:rFonts w:hint="eastAsia"/>
          <w:sz w:val="28"/>
          <w:szCs w:val="28"/>
        </w:rPr>
        <w:t>10</w:t>
      </w:r>
      <w:r>
        <w:rPr>
          <w:rFonts w:hint="eastAsia"/>
          <w:sz w:val="28"/>
          <w:szCs w:val="28"/>
        </w:rPr>
        <w:t>分</w:t>
      </w:r>
    </w:p>
    <w:p w:rsidR="005A5678" w:rsidRDefault="004B742E">
      <w:pPr>
        <w:ind w:firstLineChars="200" w:firstLine="560"/>
        <w:rPr>
          <w:sz w:val="28"/>
          <w:szCs w:val="28"/>
        </w:rPr>
      </w:pPr>
      <w:r>
        <w:rPr>
          <w:rFonts w:hint="eastAsia"/>
          <w:sz w:val="28"/>
          <w:szCs w:val="28"/>
        </w:rPr>
        <w:t>作品的源代码、可执行程序等可以在赛方提供的仿真环境进行部署和正确运行</w:t>
      </w:r>
      <w:r>
        <w:rPr>
          <w:rFonts w:hint="eastAsia"/>
          <w:sz w:val="28"/>
          <w:szCs w:val="28"/>
        </w:rPr>
        <w:t>(</w:t>
      </w:r>
      <w:r>
        <w:rPr>
          <w:rFonts w:hint="eastAsia"/>
          <w:sz w:val="28"/>
          <w:szCs w:val="28"/>
        </w:rPr>
        <w:t>分值</w:t>
      </w:r>
      <w:r>
        <w:rPr>
          <w:rFonts w:hint="eastAsia"/>
          <w:sz w:val="28"/>
          <w:szCs w:val="28"/>
        </w:rPr>
        <w:t>:10</w:t>
      </w:r>
      <w:r>
        <w:rPr>
          <w:rFonts w:hint="eastAsia"/>
          <w:sz w:val="28"/>
          <w:szCs w:val="28"/>
        </w:rPr>
        <w:t>分</w:t>
      </w:r>
      <w:r>
        <w:rPr>
          <w:rFonts w:hint="eastAsia"/>
          <w:sz w:val="28"/>
          <w:szCs w:val="28"/>
        </w:rPr>
        <w:t>)</w:t>
      </w:r>
    </w:p>
    <w:p w:rsidR="005A5678" w:rsidRDefault="004B742E">
      <w:pPr>
        <w:ind w:firstLineChars="200" w:firstLine="560"/>
        <w:rPr>
          <w:sz w:val="28"/>
          <w:szCs w:val="28"/>
        </w:rPr>
      </w:pPr>
      <w:r>
        <w:rPr>
          <w:rFonts w:hint="eastAsia"/>
          <w:sz w:val="28"/>
          <w:szCs w:val="28"/>
        </w:rPr>
        <w:t>3.</w:t>
      </w:r>
      <w:r>
        <w:rPr>
          <w:rFonts w:hint="eastAsia"/>
          <w:sz w:val="28"/>
          <w:szCs w:val="28"/>
        </w:rPr>
        <w:t>系统得分：</w:t>
      </w:r>
      <w:r>
        <w:rPr>
          <w:rFonts w:hint="eastAsia"/>
          <w:sz w:val="28"/>
          <w:szCs w:val="28"/>
        </w:rPr>
        <w:t>80</w:t>
      </w:r>
      <w:r>
        <w:rPr>
          <w:rFonts w:hint="eastAsia"/>
          <w:sz w:val="28"/>
          <w:szCs w:val="28"/>
        </w:rPr>
        <w:t>分</w:t>
      </w:r>
    </w:p>
    <w:p w:rsidR="005A5678" w:rsidRDefault="004B742E">
      <w:pPr>
        <w:ind w:firstLineChars="200" w:firstLine="560"/>
        <w:rPr>
          <w:sz w:val="28"/>
          <w:szCs w:val="28"/>
        </w:rPr>
      </w:pPr>
      <w:r>
        <w:rPr>
          <w:rFonts w:hint="eastAsia"/>
          <w:sz w:val="28"/>
          <w:szCs w:val="28"/>
        </w:rPr>
        <w:t>阶段一</w:t>
      </w:r>
      <w:r>
        <w:rPr>
          <w:rFonts w:hint="eastAsia"/>
          <w:sz w:val="28"/>
          <w:szCs w:val="28"/>
        </w:rPr>
        <w:t>(20</w:t>
      </w:r>
      <w:r>
        <w:rPr>
          <w:rFonts w:hint="eastAsia"/>
          <w:sz w:val="28"/>
          <w:szCs w:val="28"/>
        </w:rPr>
        <w:t>分</w:t>
      </w:r>
      <w:r>
        <w:rPr>
          <w:rFonts w:hint="eastAsia"/>
          <w:sz w:val="28"/>
          <w:szCs w:val="28"/>
        </w:rPr>
        <w:t>)</w:t>
      </w:r>
      <w:r>
        <w:rPr>
          <w:rFonts w:hint="eastAsia"/>
          <w:sz w:val="28"/>
          <w:szCs w:val="28"/>
        </w:rPr>
        <w:t>：虚拟无人机从起飞平台起飞至</w:t>
      </w:r>
      <w:r>
        <w:rPr>
          <w:rFonts w:hint="eastAsia"/>
          <w:sz w:val="28"/>
          <w:szCs w:val="28"/>
        </w:rPr>
        <w:t>GPS</w:t>
      </w:r>
      <w:r>
        <w:rPr>
          <w:rFonts w:hint="eastAsia"/>
          <w:sz w:val="28"/>
          <w:szCs w:val="28"/>
        </w:rPr>
        <w:t>引导点范围内（</w:t>
      </w:r>
      <w:r>
        <w:rPr>
          <w:rFonts w:hint="eastAsia"/>
          <w:sz w:val="28"/>
          <w:szCs w:val="28"/>
        </w:rPr>
        <w:t>GPS</w:t>
      </w:r>
      <w:r>
        <w:rPr>
          <w:rFonts w:hint="eastAsia"/>
          <w:sz w:val="28"/>
          <w:szCs w:val="28"/>
        </w:rPr>
        <w:t>引导点范围直径</w:t>
      </w:r>
      <w:r>
        <w:rPr>
          <w:rFonts w:hint="eastAsia"/>
          <w:sz w:val="28"/>
          <w:szCs w:val="28"/>
        </w:rPr>
        <w:t>6</w:t>
      </w:r>
      <w:r>
        <w:rPr>
          <w:rFonts w:hint="eastAsia"/>
          <w:sz w:val="28"/>
          <w:szCs w:val="28"/>
        </w:rPr>
        <w:t>米），发布确认到达信息。本阶段按照选手躲避雷暴区域的路径规划及完成任务用时计算分数。</w:t>
      </w:r>
    </w:p>
    <w:p w:rsidR="005A5678" w:rsidRDefault="004B742E">
      <w:pPr>
        <w:ind w:firstLineChars="200" w:firstLine="560"/>
        <w:rPr>
          <w:sz w:val="28"/>
          <w:szCs w:val="28"/>
        </w:rPr>
      </w:pPr>
      <w:r>
        <w:rPr>
          <w:rFonts w:hint="eastAsia"/>
          <w:sz w:val="28"/>
          <w:szCs w:val="28"/>
        </w:rPr>
        <w:t>虚拟</w:t>
      </w:r>
      <w:r>
        <w:rPr>
          <w:sz w:val="28"/>
          <w:szCs w:val="28"/>
        </w:rPr>
        <w:t>无人机起飞后</w:t>
      </w:r>
      <w:r>
        <w:rPr>
          <w:rFonts w:hint="eastAsia"/>
          <w:sz w:val="28"/>
          <w:szCs w:val="28"/>
        </w:rPr>
        <w:t>，需要</w:t>
      </w:r>
      <w:r>
        <w:rPr>
          <w:sz w:val="28"/>
          <w:szCs w:val="28"/>
        </w:rPr>
        <w:t>切换</w:t>
      </w:r>
      <w:r>
        <w:rPr>
          <w:rFonts w:hint="eastAsia"/>
          <w:sz w:val="28"/>
          <w:szCs w:val="28"/>
        </w:rPr>
        <w:t>为</w:t>
      </w:r>
      <w:r>
        <w:rPr>
          <w:sz w:val="28"/>
          <w:szCs w:val="28"/>
        </w:rPr>
        <w:t>固定翼模式</w:t>
      </w:r>
      <w:r>
        <w:rPr>
          <w:rFonts w:hint="eastAsia"/>
          <w:sz w:val="28"/>
          <w:szCs w:val="28"/>
        </w:rPr>
        <w:t>飞行，否则本阶段得分为</w:t>
      </w:r>
      <w:r>
        <w:rPr>
          <w:rFonts w:hint="eastAsia"/>
          <w:sz w:val="28"/>
          <w:szCs w:val="28"/>
        </w:rPr>
        <w:t>0</w:t>
      </w:r>
      <w:r>
        <w:rPr>
          <w:rFonts w:hint="eastAsia"/>
          <w:sz w:val="28"/>
          <w:szCs w:val="28"/>
        </w:rPr>
        <w:t>。</w:t>
      </w:r>
    </w:p>
    <w:p w:rsidR="005A5678" w:rsidRDefault="004B742E">
      <w:pPr>
        <w:ind w:firstLineChars="200" w:firstLine="560"/>
        <w:rPr>
          <w:sz w:val="28"/>
          <w:szCs w:val="28"/>
        </w:rPr>
      </w:pPr>
      <w:r>
        <w:rPr>
          <w:rFonts w:hint="eastAsia"/>
          <w:sz w:val="28"/>
          <w:szCs w:val="28"/>
        </w:rPr>
        <w:t>雷暴区域直径</w:t>
      </w:r>
      <w:r>
        <w:rPr>
          <w:rFonts w:hint="eastAsia"/>
          <w:sz w:val="28"/>
          <w:szCs w:val="28"/>
        </w:rPr>
        <w:t>1000</w:t>
      </w:r>
      <w:r>
        <w:rPr>
          <w:rFonts w:hint="eastAsia"/>
          <w:sz w:val="28"/>
          <w:szCs w:val="28"/>
        </w:rPr>
        <w:t>米，由</w:t>
      </w:r>
      <w:r>
        <w:rPr>
          <w:rFonts w:hint="eastAsia"/>
          <w:sz w:val="28"/>
          <w:szCs w:val="28"/>
        </w:rPr>
        <w:t>3</w:t>
      </w:r>
      <w:r>
        <w:rPr>
          <w:rFonts w:hint="eastAsia"/>
          <w:sz w:val="28"/>
          <w:szCs w:val="28"/>
        </w:rPr>
        <w:t>个同心圆组成。</w:t>
      </w:r>
    </w:p>
    <w:p w:rsidR="005A5678" w:rsidRDefault="004B742E">
      <w:pPr>
        <w:ind w:firstLineChars="200" w:firstLine="560"/>
        <w:rPr>
          <w:sz w:val="28"/>
          <w:szCs w:val="28"/>
        </w:rPr>
      </w:pPr>
      <w:r>
        <w:rPr>
          <w:rFonts w:hint="eastAsia"/>
          <w:sz w:val="28"/>
          <w:szCs w:val="28"/>
        </w:rPr>
        <w:t>虚拟无人机飞行轨迹（虚拟无人机在地图上</w:t>
      </w:r>
      <w:r>
        <w:rPr>
          <w:rFonts w:hint="eastAsia"/>
          <w:sz w:val="28"/>
          <w:szCs w:val="28"/>
        </w:rPr>
        <w:t>X</w:t>
      </w:r>
      <w:r>
        <w:rPr>
          <w:rFonts w:hint="eastAsia"/>
          <w:sz w:val="28"/>
          <w:szCs w:val="28"/>
        </w:rPr>
        <w:t>轴与</w:t>
      </w:r>
      <w:r>
        <w:rPr>
          <w:rFonts w:hint="eastAsia"/>
          <w:sz w:val="28"/>
          <w:szCs w:val="28"/>
        </w:rPr>
        <w:t>Y</w:t>
      </w:r>
      <w:r>
        <w:rPr>
          <w:rFonts w:hint="eastAsia"/>
          <w:sz w:val="28"/>
          <w:szCs w:val="28"/>
        </w:rPr>
        <w:t>轴的交汇点轨迹）经过同心圆中心部分直径</w:t>
      </w:r>
      <w:r>
        <w:rPr>
          <w:rFonts w:hint="eastAsia"/>
          <w:sz w:val="28"/>
          <w:szCs w:val="28"/>
        </w:rPr>
        <w:t>200</w:t>
      </w:r>
      <w:r>
        <w:rPr>
          <w:rFonts w:hint="eastAsia"/>
          <w:sz w:val="28"/>
          <w:szCs w:val="28"/>
        </w:rPr>
        <w:t>米，扣</w:t>
      </w:r>
      <w:r>
        <w:rPr>
          <w:rFonts w:hint="eastAsia"/>
          <w:sz w:val="28"/>
          <w:szCs w:val="28"/>
        </w:rPr>
        <w:t>10</w:t>
      </w:r>
      <w:r>
        <w:rPr>
          <w:rFonts w:hint="eastAsia"/>
          <w:sz w:val="28"/>
          <w:szCs w:val="28"/>
        </w:rPr>
        <w:t>分，经过外直径</w:t>
      </w:r>
      <w:r>
        <w:rPr>
          <w:rFonts w:hint="eastAsia"/>
          <w:sz w:val="28"/>
          <w:szCs w:val="28"/>
        </w:rPr>
        <w:t>200</w:t>
      </w:r>
      <w:r>
        <w:rPr>
          <w:rFonts w:hint="eastAsia"/>
          <w:sz w:val="28"/>
          <w:szCs w:val="28"/>
        </w:rPr>
        <w:t>米</w:t>
      </w:r>
      <w:r>
        <w:rPr>
          <w:rFonts w:hint="eastAsia"/>
          <w:sz w:val="28"/>
          <w:szCs w:val="28"/>
        </w:rPr>
        <w:t>-500</w:t>
      </w:r>
      <w:r>
        <w:rPr>
          <w:rFonts w:hint="eastAsia"/>
          <w:sz w:val="28"/>
          <w:szCs w:val="28"/>
        </w:rPr>
        <w:t>米，扣</w:t>
      </w:r>
      <w:r>
        <w:rPr>
          <w:rFonts w:hint="eastAsia"/>
          <w:sz w:val="28"/>
          <w:szCs w:val="28"/>
        </w:rPr>
        <w:t>5</w:t>
      </w:r>
      <w:r>
        <w:rPr>
          <w:rFonts w:hint="eastAsia"/>
          <w:sz w:val="28"/>
          <w:szCs w:val="28"/>
        </w:rPr>
        <w:t>分，经过直径</w:t>
      </w:r>
      <w:r>
        <w:rPr>
          <w:rFonts w:hint="eastAsia"/>
          <w:sz w:val="28"/>
          <w:szCs w:val="28"/>
        </w:rPr>
        <w:t>500</w:t>
      </w:r>
      <w:r>
        <w:rPr>
          <w:rFonts w:hint="eastAsia"/>
          <w:sz w:val="28"/>
          <w:szCs w:val="28"/>
        </w:rPr>
        <w:t>米</w:t>
      </w:r>
      <w:r>
        <w:rPr>
          <w:rFonts w:hint="eastAsia"/>
          <w:sz w:val="28"/>
          <w:szCs w:val="28"/>
        </w:rPr>
        <w:t>-1000</w:t>
      </w:r>
      <w:r>
        <w:rPr>
          <w:rFonts w:hint="eastAsia"/>
          <w:sz w:val="28"/>
          <w:szCs w:val="28"/>
        </w:rPr>
        <w:t>米，扣</w:t>
      </w:r>
      <w:r>
        <w:rPr>
          <w:rFonts w:hint="eastAsia"/>
          <w:sz w:val="28"/>
          <w:szCs w:val="28"/>
        </w:rPr>
        <w:t>2</w:t>
      </w:r>
      <w:r>
        <w:rPr>
          <w:rFonts w:hint="eastAsia"/>
          <w:sz w:val="28"/>
          <w:szCs w:val="28"/>
        </w:rPr>
        <w:t>分。没有经过雷暴区域不扣分。</w:t>
      </w:r>
    </w:p>
    <w:p w:rsidR="005A5678" w:rsidRDefault="004B742E">
      <w:pPr>
        <w:ind w:firstLineChars="200" w:firstLine="560"/>
        <w:rPr>
          <w:sz w:val="28"/>
          <w:szCs w:val="28"/>
        </w:rPr>
      </w:pPr>
      <w:r>
        <w:rPr>
          <w:rFonts w:hint="eastAsia"/>
          <w:noProof/>
          <w:sz w:val="28"/>
          <w:szCs w:val="28"/>
        </w:rPr>
        <w:drawing>
          <wp:inline distT="0" distB="0" distL="114300" distR="114300">
            <wp:extent cx="3873500" cy="2514600"/>
            <wp:effectExtent l="0" t="0" r="0" b="0"/>
            <wp:docPr id="8" name="图片 8" descr="微信图片_2024042315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423154900"/>
                    <pic:cNvPicPr>
                      <a:picLocks noChangeAspect="1"/>
                    </pic:cNvPicPr>
                  </pic:nvPicPr>
                  <pic:blipFill>
                    <a:blip r:embed="rId15"/>
                    <a:stretch>
                      <a:fillRect/>
                    </a:stretch>
                  </pic:blipFill>
                  <pic:spPr>
                    <a:xfrm>
                      <a:off x="0" y="0"/>
                      <a:ext cx="3873500" cy="2514600"/>
                    </a:xfrm>
                    <a:prstGeom prst="rect">
                      <a:avLst/>
                    </a:prstGeom>
                  </pic:spPr>
                </pic:pic>
              </a:graphicData>
            </a:graphic>
          </wp:inline>
        </w:drawing>
      </w:r>
    </w:p>
    <w:p w:rsidR="005A5678" w:rsidRDefault="004B742E">
      <w:pPr>
        <w:ind w:firstLineChars="200" w:firstLine="560"/>
        <w:jc w:val="center"/>
        <w:rPr>
          <w:sz w:val="28"/>
          <w:szCs w:val="28"/>
        </w:rPr>
      </w:pPr>
      <w:r>
        <w:rPr>
          <w:rFonts w:hint="eastAsia"/>
          <w:sz w:val="28"/>
          <w:szCs w:val="28"/>
        </w:rPr>
        <w:t>雷暴区三个同心圆示例图</w:t>
      </w:r>
    </w:p>
    <w:p w:rsidR="005A5678" w:rsidRDefault="005A5678">
      <w:pPr>
        <w:ind w:firstLineChars="200" w:firstLine="560"/>
        <w:jc w:val="center"/>
        <w:rPr>
          <w:sz w:val="28"/>
          <w:szCs w:val="28"/>
        </w:rPr>
      </w:pPr>
    </w:p>
    <w:p w:rsidR="005A5678" w:rsidRDefault="004B742E">
      <w:pPr>
        <w:ind w:firstLineChars="200" w:firstLine="560"/>
        <w:rPr>
          <w:sz w:val="28"/>
          <w:szCs w:val="28"/>
        </w:rPr>
      </w:pPr>
      <w:r>
        <w:rPr>
          <w:rFonts w:hint="eastAsia"/>
          <w:sz w:val="28"/>
          <w:szCs w:val="28"/>
        </w:rPr>
        <w:t>GPS</w:t>
      </w:r>
      <w:r>
        <w:rPr>
          <w:rFonts w:hint="eastAsia"/>
          <w:sz w:val="28"/>
          <w:szCs w:val="28"/>
        </w:rPr>
        <w:t>引导点范围直径</w:t>
      </w:r>
      <w:r>
        <w:rPr>
          <w:rFonts w:hint="eastAsia"/>
          <w:sz w:val="28"/>
          <w:szCs w:val="28"/>
        </w:rPr>
        <w:t>6</w:t>
      </w:r>
      <w:r>
        <w:rPr>
          <w:rFonts w:hint="eastAsia"/>
          <w:sz w:val="28"/>
          <w:szCs w:val="28"/>
        </w:rPr>
        <w:t>米，未到达直径范围内，发布到达信息，本阶段得分为</w:t>
      </w:r>
      <w:r>
        <w:rPr>
          <w:rFonts w:hint="eastAsia"/>
          <w:sz w:val="28"/>
          <w:szCs w:val="28"/>
        </w:rPr>
        <w:t>0</w:t>
      </w:r>
      <w:r>
        <w:rPr>
          <w:rFonts w:hint="eastAsia"/>
          <w:sz w:val="28"/>
          <w:szCs w:val="28"/>
        </w:rPr>
        <w:t>。</w:t>
      </w:r>
    </w:p>
    <w:p w:rsidR="005A5678" w:rsidRDefault="004B742E">
      <w:pPr>
        <w:ind w:firstLineChars="200" w:firstLine="560"/>
        <w:rPr>
          <w:sz w:val="28"/>
          <w:szCs w:val="28"/>
        </w:rPr>
      </w:pPr>
      <w:r>
        <w:rPr>
          <w:rFonts w:hint="eastAsia"/>
          <w:sz w:val="28"/>
          <w:szCs w:val="28"/>
        </w:rPr>
        <w:t>本阶段按照选手完成任务用时</w:t>
      </w:r>
      <w:r>
        <w:rPr>
          <w:rFonts w:hint="eastAsia"/>
          <w:sz w:val="28"/>
          <w:szCs w:val="28"/>
        </w:rPr>
        <w:t>T1(</w:t>
      </w:r>
      <w:r>
        <w:rPr>
          <w:rFonts w:hint="eastAsia"/>
          <w:sz w:val="28"/>
          <w:szCs w:val="28"/>
        </w:rPr>
        <w:t>单位</w:t>
      </w:r>
      <w:r>
        <w:rPr>
          <w:rFonts w:hint="eastAsia"/>
          <w:sz w:val="28"/>
          <w:szCs w:val="28"/>
        </w:rPr>
        <w:t>s)</w:t>
      </w:r>
      <w:r>
        <w:rPr>
          <w:rFonts w:hint="eastAsia"/>
          <w:sz w:val="28"/>
          <w:szCs w:val="28"/>
        </w:rPr>
        <w:t>计算分数，计算公式为：</w:t>
      </w:r>
      <w:r>
        <w:rPr>
          <w:rFonts w:hint="eastAsia"/>
          <w:sz w:val="28"/>
          <w:szCs w:val="28"/>
        </w:rPr>
        <w:t xml:space="preserve">T1 = </w:t>
      </w:r>
      <w:r>
        <w:rPr>
          <w:rFonts w:hint="eastAsia"/>
          <w:sz w:val="28"/>
          <w:szCs w:val="28"/>
        </w:rPr>
        <w:t>发送到达</w:t>
      </w:r>
      <w:r>
        <w:rPr>
          <w:rFonts w:hint="eastAsia"/>
          <w:sz w:val="28"/>
          <w:szCs w:val="28"/>
        </w:rPr>
        <w:t>GPS</w:t>
      </w:r>
      <w:r>
        <w:rPr>
          <w:rFonts w:hint="eastAsia"/>
          <w:sz w:val="28"/>
          <w:szCs w:val="28"/>
        </w:rPr>
        <w:t>引导点范围内（引导点范围直径</w:t>
      </w:r>
      <w:r>
        <w:rPr>
          <w:rFonts w:hint="eastAsia"/>
          <w:sz w:val="28"/>
          <w:szCs w:val="28"/>
        </w:rPr>
        <w:t>6</w:t>
      </w:r>
      <w:r>
        <w:rPr>
          <w:rFonts w:hint="eastAsia"/>
          <w:sz w:val="28"/>
          <w:szCs w:val="28"/>
        </w:rPr>
        <w:t>米）</w:t>
      </w:r>
      <w:r>
        <w:rPr>
          <w:rFonts w:hint="eastAsia"/>
          <w:sz w:val="28"/>
          <w:szCs w:val="28"/>
        </w:rPr>
        <w:t xml:space="preserve"> </w:t>
      </w:r>
      <w:r>
        <w:rPr>
          <w:sz w:val="28"/>
          <w:szCs w:val="28"/>
        </w:rPr>
        <w:t>–</w:t>
      </w:r>
      <w:r>
        <w:rPr>
          <w:rFonts w:hint="eastAsia"/>
          <w:sz w:val="28"/>
          <w:szCs w:val="28"/>
        </w:rPr>
        <w:t xml:space="preserve"> </w:t>
      </w:r>
      <w:r>
        <w:rPr>
          <w:rFonts w:hint="eastAsia"/>
          <w:sz w:val="28"/>
          <w:szCs w:val="28"/>
        </w:rPr>
        <w:t>虚拟无人机旋桨解锁并起飞离开起飞平台的时间。</w:t>
      </w:r>
    </w:p>
    <w:p w:rsidR="005A5678" w:rsidRDefault="004B742E">
      <w:pPr>
        <w:ind w:firstLineChars="200" w:firstLine="560"/>
        <w:rPr>
          <w:sz w:val="28"/>
          <w:szCs w:val="28"/>
        </w:rPr>
      </w:pPr>
      <w:r>
        <w:rPr>
          <w:rFonts w:hint="eastAsia"/>
          <w:sz w:val="28"/>
          <w:szCs w:val="28"/>
        </w:rPr>
        <w:t>当</w:t>
      </w:r>
      <w:r>
        <w:rPr>
          <w:rFonts w:hint="eastAsia"/>
          <w:sz w:val="28"/>
          <w:szCs w:val="28"/>
        </w:rPr>
        <w:t>T1&lt;=420s</w:t>
      </w:r>
      <w:r>
        <w:rPr>
          <w:rFonts w:hint="eastAsia"/>
          <w:sz w:val="28"/>
          <w:szCs w:val="28"/>
        </w:rPr>
        <w:t>得</w:t>
      </w:r>
      <w:r>
        <w:rPr>
          <w:rFonts w:hint="eastAsia"/>
          <w:sz w:val="28"/>
          <w:szCs w:val="28"/>
        </w:rPr>
        <w:t>10</w:t>
      </w:r>
      <w:r>
        <w:rPr>
          <w:rFonts w:hint="eastAsia"/>
          <w:sz w:val="28"/>
          <w:szCs w:val="28"/>
        </w:rPr>
        <w:t>分</w:t>
      </w:r>
      <w:r>
        <w:rPr>
          <w:rFonts w:hint="eastAsia"/>
          <w:sz w:val="28"/>
          <w:szCs w:val="28"/>
        </w:rPr>
        <w:t>;</w:t>
      </w:r>
    </w:p>
    <w:p w:rsidR="005A5678" w:rsidRDefault="004B742E">
      <w:pPr>
        <w:ind w:firstLineChars="200" w:firstLine="560"/>
        <w:rPr>
          <w:sz w:val="28"/>
          <w:szCs w:val="28"/>
        </w:rPr>
      </w:pPr>
      <w:r>
        <w:rPr>
          <w:rFonts w:hint="eastAsia"/>
          <w:sz w:val="28"/>
          <w:szCs w:val="28"/>
        </w:rPr>
        <w:t>当</w:t>
      </w:r>
      <w:r>
        <w:rPr>
          <w:rFonts w:hint="eastAsia"/>
          <w:sz w:val="28"/>
          <w:szCs w:val="28"/>
        </w:rPr>
        <w:t>420s&lt;T1&lt;=480s</w:t>
      </w:r>
      <w:r>
        <w:rPr>
          <w:rFonts w:hint="eastAsia"/>
          <w:sz w:val="28"/>
          <w:szCs w:val="28"/>
        </w:rPr>
        <w:t>得</w:t>
      </w:r>
      <w:r>
        <w:rPr>
          <w:rFonts w:hint="eastAsia"/>
          <w:sz w:val="28"/>
          <w:szCs w:val="28"/>
        </w:rPr>
        <w:t>5</w:t>
      </w:r>
      <w:r>
        <w:rPr>
          <w:rFonts w:hint="eastAsia"/>
          <w:sz w:val="28"/>
          <w:szCs w:val="28"/>
        </w:rPr>
        <w:t>分</w:t>
      </w:r>
      <w:r>
        <w:rPr>
          <w:rFonts w:hint="eastAsia"/>
          <w:sz w:val="28"/>
          <w:szCs w:val="28"/>
        </w:rPr>
        <w:t>;</w:t>
      </w:r>
    </w:p>
    <w:p w:rsidR="005A5678" w:rsidRDefault="004B742E">
      <w:pPr>
        <w:ind w:firstLineChars="200" w:firstLine="560"/>
        <w:rPr>
          <w:sz w:val="28"/>
          <w:szCs w:val="28"/>
        </w:rPr>
      </w:pPr>
      <w:r>
        <w:rPr>
          <w:rFonts w:hint="eastAsia"/>
          <w:sz w:val="28"/>
          <w:szCs w:val="28"/>
        </w:rPr>
        <w:t>当</w:t>
      </w:r>
      <w:r>
        <w:rPr>
          <w:rFonts w:hint="eastAsia"/>
          <w:sz w:val="28"/>
          <w:szCs w:val="28"/>
        </w:rPr>
        <w:t>480s&lt;T1&lt;=600s</w:t>
      </w:r>
      <w:r>
        <w:rPr>
          <w:rFonts w:hint="eastAsia"/>
          <w:sz w:val="28"/>
          <w:szCs w:val="28"/>
        </w:rPr>
        <w:t>得</w:t>
      </w:r>
      <w:r>
        <w:rPr>
          <w:rFonts w:hint="eastAsia"/>
          <w:sz w:val="28"/>
          <w:szCs w:val="28"/>
        </w:rPr>
        <w:t>2</w:t>
      </w:r>
      <w:r>
        <w:rPr>
          <w:rFonts w:hint="eastAsia"/>
          <w:sz w:val="28"/>
          <w:szCs w:val="28"/>
        </w:rPr>
        <w:t>分，</w:t>
      </w:r>
    </w:p>
    <w:p w:rsidR="005A5678" w:rsidRDefault="004B742E">
      <w:pPr>
        <w:ind w:firstLineChars="200" w:firstLine="560"/>
        <w:rPr>
          <w:sz w:val="28"/>
          <w:szCs w:val="28"/>
        </w:rPr>
      </w:pPr>
      <w:r>
        <w:rPr>
          <w:rFonts w:hint="eastAsia"/>
          <w:sz w:val="28"/>
          <w:szCs w:val="28"/>
        </w:rPr>
        <w:t>T1&gt;600s</w:t>
      </w:r>
      <w:r>
        <w:rPr>
          <w:rFonts w:hint="eastAsia"/>
          <w:sz w:val="28"/>
          <w:szCs w:val="28"/>
        </w:rPr>
        <w:t>得</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阶段二</w:t>
      </w:r>
      <w:r>
        <w:rPr>
          <w:rFonts w:hint="eastAsia"/>
          <w:sz w:val="28"/>
          <w:szCs w:val="28"/>
        </w:rPr>
        <w:t>(20</w:t>
      </w:r>
      <w:r>
        <w:rPr>
          <w:rFonts w:hint="eastAsia"/>
          <w:sz w:val="28"/>
          <w:szCs w:val="28"/>
        </w:rPr>
        <w:t>分</w:t>
      </w:r>
      <w:r>
        <w:rPr>
          <w:rFonts w:hint="eastAsia"/>
          <w:sz w:val="28"/>
          <w:szCs w:val="28"/>
        </w:rPr>
        <w:t>)</w:t>
      </w:r>
      <w:r>
        <w:rPr>
          <w:rFonts w:hint="eastAsia"/>
          <w:sz w:val="28"/>
          <w:szCs w:val="28"/>
        </w:rPr>
        <w:t>：在</w:t>
      </w:r>
      <w:r>
        <w:rPr>
          <w:rFonts w:hint="eastAsia"/>
          <w:sz w:val="28"/>
          <w:szCs w:val="28"/>
        </w:rPr>
        <w:t>GPS</w:t>
      </w:r>
      <w:r>
        <w:rPr>
          <w:rFonts w:hint="eastAsia"/>
          <w:sz w:val="28"/>
          <w:szCs w:val="28"/>
        </w:rPr>
        <w:t>引导点范围内，有</w:t>
      </w:r>
      <w:r>
        <w:rPr>
          <w:rFonts w:hint="eastAsia"/>
          <w:sz w:val="28"/>
          <w:szCs w:val="28"/>
        </w:rPr>
        <w:t>8</w:t>
      </w:r>
      <w:r>
        <w:rPr>
          <w:rFonts w:hint="eastAsia"/>
          <w:sz w:val="28"/>
          <w:szCs w:val="28"/>
        </w:rPr>
        <w:t>个假目标和</w:t>
      </w:r>
      <w:r>
        <w:rPr>
          <w:rFonts w:hint="eastAsia"/>
          <w:sz w:val="28"/>
          <w:szCs w:val="28"/>
        </w:rPr>
        <w:t>1</w:t>
      </w:r>
      <w:r>
        <w:rPr>
          <w:rFonts w:hint="eastAsia"/>
          <w:sz w:val="28"/>
          <w:szCs w:val="28"/>
        </w:rPr>
        <w:t>个真目标。虚拟无人机通过</w:t>
      </w:r>
      <w:r>
        <w:rPr>
          <w:sz w:val="28"/>
          <w:szCs w:val="28"/>
        </w:rPr>
        <w:t>接收</w:t>
      </w:r>
      <w:r>
        <w:rPr>
          <w:rFonts w:hint="eastAsia"/>
          <w:sz w:val="28"/>
          <w:szCs w:val="28"/>
        </w:rPr>
        <w:t>真目标（待</w:t>
      </w:r>
      <w:r>
        <w:rPr>
          <w:sz w:val="28"/>
          <w:szCs w:val="28"/>
        </w:rPr>
        <w:t>救援</w:t>
      </w:r>
      <w:r>
        <w:rPr>
          <w:rFonts w:hint="eastAsia"/>
          <w:sz w:val="28"/>
          <w:szCs w:val="28"/>
        </w:rPr>
        <w:t>船只）</w:t>
      </w:r>
      <w:r>
        <w:rPr>
          <w:sz w:val="28"/>
          <w:szCs w:val="28"/>
        </w:rPr>
        <w:t>发布</w:t>
      </w:r>
      <w:r>
        <w:rPr>
          <w:sz w:val="28"/>
          <w:szCs w:val="28"/>
        </w:rPr>
        <w:t>的</w:t>
      </w:r>
      <w:r>
        <w:rPr>
          <w:rFonts w:hint="eastAsia"/>
          <w:sz w:val="28"/>
          <w:szCs w:val="28"/>
        </w:rPr>
        <w:t>救援信号，</w:t>
      </w:r>
      <w:r>
        <w:rPr>
          <w:sz w:val="28"/>
          <w:szCs w:val="28"/>
        </w:rPr>
        <w:t>靠近</w:t>
      </w:r>
      <w:r>
        <w:rPr>
          <w:rFonts w:hint="eastAsia"/>
          <w:sz w:val="28"/>
          <w:szCs w:val="28"/>
        </w:rPr>
        <w:t>真目标（待</w:t>
      </w:r>
      <w:r>
        <w:rPr>
          <w:sz w:val="28"/>
          <w:szCs w:val="28"/>
        </w:rPr>
        <w:t>救援</w:t>
      </w:r>
      <w:r>
        <w:rPr>
          <w:rFonts w:hint="eastAsia"/>
          <w:sz w:val="28"/>
          <w:szCs w:val="28"/>
        </w:rPr>
        <w:t>船只）位置</w:t>
      </w:r>
      <w:r>
        <w:rPr>
          <w:sz w:val="28"/>
          <w:szCs w:val="28"/>
        </w:rPr>
        <w:t>。由于海浪、风向等原因，</w:t>
      </w:r>
      <w:r>
        <w:rPr>
          <w:rFonts w:hint="eastAsia"/>
          <w:sz w:val="28"/>
          <w:szCs w:val="28"/>
        </w:rPr>
        <w:t>真目标（待</w:t>
      </w:r>
      <w:r>
        <w:rPr>
          <w:sz w:val="28"/>
          <w:szCs w:val="28"/>
        </w:rPr>
        <w:t>救援</w:t>
      </w:r>
      <w:r>
        <w:rPr>
          <w:rFonts w:hint="eastAsia"/>
          <w:sz w:val="28"/>
          <w:szCs w:val="28"/>
        </w:rPr>
        <w:t>船只）</w:t>
      </w:r>
      <w:r>
        <w:rPr>
          <w:sz w:val="28"/>
          <w:szCs w:val="28"/>
        </w:rPr>
        <w:t>的位置会不断发生变化，</w:t>
      </w:r>
      <w:r>
        <w:rPr>
          <w:rFonts w:hint="eastAsia"/>
          <w:sz w:val="28"/>
          <w:szCs w:val="28"/>
        </w:rPr>
        <w:t>虚拟无人机</w:t>
      </w:r>
      <w:r>
        <w:rPr>
          <w:sz w:val="28"/>
          <w:szCs w:val="28"/>
        </w:rPr>
        <w:t>需要通过视觉</w:t>
      </w:r>
      <w:r>
        <w:rPr>
          <w:rFonts w:hint="eastAsia"/>
          <w:sz w:val="28"/>
          <w:szCs w:val="28"/>
        </w:rPr>
        <w:t>算法分辨真假目标，</w:t>
      </w:r>
      <w:r>
        <w:rPr>
          <w:sz w:val="28"/>
          <w:szCs w:val="28"/>
        </w:rPr>
        <w:t>引导</w:t>
      </w:r>
      <w:r>
        <w:rPr>
          <w:rFonts w:hint="eastAsia"/>
          <w:sz w:val="28"/>
          <w:szCs w:val="28"/>
        </w:rPr>
        <w:t>虚拟</w:t>
      </w:r>
      <w:r>
        <w:rPr>
          <w:sz w:val="28"/>
          <w:szCs w:val="28"/>
        </w:rPr>
        <w:t>无人机锁定</w:t>
      </w:r>
      <w:r>
        <w:rPr>
          <w:rFonts w:hint="eastAsia"/>
          <w:sz w:val="28"/>
          <w:szCs w:val="28"/>
        </w:rPr>
        <w:t>真目标（待</w:t>
      </w:r>
      <w:r>
        <w:rPr>
          <w:sz w:val="28"/>
          <w:szCs w:val="28"/>
        </w:rPr>
        <w:t>救援</w:t>
      </w:r>
      <w:r>
        <w:rPr>
          <w:rFonts w:hint="eastAsia"/>
          <w:sz w:val="28"/>
          <w:szCs w:val="28"/>
        </w:rPr>
        <w:t>船只）</w:t>
      </w:r>
      <w:r>
        <w:rPr>
          <w:sz w:val="28"/>
          <w:szCs w:val="28"/>
        </w:rPr>
        <w:t>并降落。</w:t>
      </w:r>
      <w:r>
        <w:rPr>
          <w:rFonts w:hint="eastAsia"/>
          <w:sz w:val="28"/>
          <w:szCs w:val="28"/>
        </w:rPr>
        <w:t>本阶段按照选手到达真目标点范围及分辨真假目标用时计算分数，未到达真目标点范围内或超过阶段规定时间范围，则得分为</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虚拟无人机根据真目标（待</w:t>
      </w:r>
      <w:r>
        <w:rPr>
          <w:sz w:val="28"/>
          <w:szCs w:val="28"/>
        </w:rPr>
        <w:t>救援</w:t>
      </w:r>
      <w:r>
        <w:rPr>
          <w:rFonts w:hint="eastAsia"/>
          <w:sz w:val="28"/>
          <w:szCs w:val="28"/>
        </w:rPr>
        <w:t>船只）</w:t>
      </w:r>
      <w:r>
        <w:rPr>
          <w:sz w:val="28"/>
          <w:szCs w:val="28"/>
        </w:rPr>
        <w:t>发布的</w:t>
      </w:r>
      <w:r>
        <w:rPr>
          <w:rFonts w:hint="eastAsia"/>
          <w:sz w:val="28"/>
          <w:szCs w:val="28"/>
        </w:rPr>
        <w:t>救援信号靠近真目标，通过视觉区分真假目标最后锁定真目标，锁定真目标后，发布确认到达信息。（到达信息方式为：发布</w:t>
      </w:r>
      <w:r>
        <w:rPr>
          <w:sz w:val="28"/>
          <w:szCs w:val="28"/>
        </w:rPr>
        <w:t>/arrive</w:t>
      </w:r>
      <w:r>
        <w:rPr>
          <w:sz w:val="28"/>
          <w:szCs w:val="28"/>
        </w:rPr>
        <w:t>话题，该话题的消息类型为</w:t>
      </w:r>
      <w:r>
        <w:rPr>
          <w:sz w:val="28"/>
          <w:szCs w:val="28"/>
        </w:rPr>
        <w:t>Bool</w:t>
      </w:r>
      <w:r>
        <w:rPr>
          <w:sz w:val="28"/>
          <w:szCs w:val="28"/>
        </w:rPr>
        <w:t>，发布</w:t>
      </w:r>
      <w:r>
        <w:rPr>
          <w:sz w:val="28"/>
          <w:szCs w:val="28"/>
        </w:rPr>
        <w:t>消息内容为</w:t>
      </w:r>
      <w:r>
        <w:rPr>
          <w:sz w:val="28"/>
          <w:szCs w:val="28"/>
        </w:rPr>
        <w:t>True</w:t>
      </w:r>
      <w:r>
        <w:rPr>
          <w:sz w:val="28"/>
          <w:szCs w:val="28"/>
        </w:rPr>
        <w:t>即告知对接开始。</w:t>
      </w:r>
      <w:r>
        <w:rPr>
          <w:rFonts w:hint="eastAsia"/>
          <w:sz w:val="28"/>
          <w:szCs w:val="28"/>
        </w:rPr>
        <w:t>）</w:t>
      </w:r>
    </w:p>
    <w:p w:rsidR="005A5678" w:rsidRDefault="004B742E">
      <w:pPr>
        <w:ind w:firstLineChars="200" w:firstLine="560"/>
        <w:rPr>
          <w:sz w:val="28"/>
          <w:szCs w:val="28"/>
        </w:rPr>
      </w:pPr>
      <w:r>
        <w:rPr>
          <w:rFonts w:hint="eastAsia"/>
          <w:sz w:val="28"/>
          <w:szCs w:val="28"/>
        </w:rPr>
        <w:t>到达真目标（待</w:t>
      </w:r>
      <w:r>
        <w:rPr>
          <w:sz w:val="28"/>
          <w:szCs w:val="28"/>
        </w:rPr>
        <w:t>救援</w:t>
      </w:r>
      <w:r>
        <w:rPr>
          <w:rFonts w:hint="eastAsia"/>
          <w:sz w:val="28"/>
          <w:szCs w:val="28"/>
        </w:rPr>
        <w:t>船只）目标点直径</w:t>
      </w:r>
      <w:r>
        <w:rPr>
          <w:rFonts w:hint="eastAsia"/>
          <w:sz w:val="28"/>
          <w:szCs w:val="28"/>
        </w:rPr>
        <w:t>10</w:t>
      </w:r>
      <w:r>
        <w:rPr>
          <w:rFonts w:hint="eastAsia"/>
          <w:sz w:val="28"/>
          <w:szCs w:val="28"/>
        </w:rPr>
        <w:t>米范围内并识别出真</w:t>
      </w:r>
      <w:r>
        <w:rPr>
          <w:rFonts w:hint="eastAsia"/>
          <w:sz w:val="28"/>
          <w:szCs w:val="28"/>
        </w:rPr>
        <w:lastRenderedPageBreak/>
        <w:t>目标时，发布确认真目标信息。（真目标确认方式：发布</w:t>
      </w:r>
      <w:r>
        <w:rPr>
          <w:sz w:val="28"/>
          <w:szCs w:val="28"/>
        </w:rPr>
        <w:t>/ship</w:t>
      </w:r>
      <w:r>
        <w:rPr>
          <w:sz w:val="28"/>
          <w:szCs w:val="28"/>
        </w:rPr>
        <w:t>话题，该话题的消息类型为</w:t>
      </w:r>
      <w:r>
        <w:rPr>
          <w:sz w:val="28"/>
          <w:szCs w:val="28"/>
        </w:rPr>
        <w:t>Bool</w:t>
      </w:r>
      <w:r>
        <w:rPr>
          <w:sz w:val="28"/>
          <w:szCs w:val="28"/>
        </w:rPr>
        <w:t>，发布消息内容为</w:t>
      </w:r>
      <w:r>
        <w:rPr>
          <w:sz w:val="28"/>
          <w:szCs w:val="28"/>
        </w:rPr>
        <w:t>True</w:t>
      </w:r>
      <w:r>
        <w:rPr>
          <w:sz w:val="28"/>
          <w:szCs w:val="28"/>
        </w:rPr>
        <w:t>即告知对接开始。</w:t>
      </w:r>
      <w:r>
        <w:rPr>
          <w:rFonts w:hint="eastAsia"/>
          <w:sz w:val="28"/>
          <w:szCs w:val="28"/>
        </w:rPr>
        <w:t>）</w:t>
      </w:r>
    </w:p>
    <w:p w:rsidR="005A5678" w:rsidRDefault="004B742E">
      <w:pPr>
        <w:ind w:firstLineChars="200" w:firstLine="560"/>
        <w:rPr>
          <w:sz w:val="28"/>
          <w:szCs w:val="28"/>
        </w:rPr>
      </w:pPr>
      <w:r>
        <w:rPr>
          <w:rFonts w:hint="eastAsia"/>
          <w:sz w:val="28"/>
          <w:szCs w:val="28"/>
        </w:rPr>
        <w:t>完成时间</w:t>
      </w:r>
      <w:r>
        <w:rPr>
          <w:rFonts w:hint="eastAsia"/>
          <w:sz w:val="28"/>
          <w:szCs w:val="28"/>
        </w:rPr>
        <w:t>T2(</w:t>
      </w:r>
      <w:r>
        <w:rPr>
          <w:rFonts w:hint="eastAsia"/>
          <w:sz w:val="28"/>
          <w:szCs w:val="28"/>
        </w:rPr>
        <w:t>单位</w:t>
      </w:r>
      <w:r>
        <w:rPr>
          <w:rFonts w:hint="eastAsia"/>
          <w:sz w:val="28"/>
          <w:szCs w:val="28"/>
        </w:rPr>
        <w:t>s)</w:t>
      </w:r>
      <w:r>
        <w:rPr>
          <w:rFonts w:hint="eastAsia"/>
          <w:sz w:val="28"/>
          <w:szCs w:val="28"/>
        </w:rPr>
        <w:t>来计算分数，计算公式为：</w:t>
      </w:r>
      <w:r>
        <w:rPr>
          <w:rFonts w:hint="eastAsia"/>
          <w:sz w:val="28"/>
          <w:szCs w:val="28"/>
        </w:rPr>
        <w:t xml:space="preserve">T2 = </w:t>
      </w:r>
      <w:r>
        <w:rPr>
          <w:rFonts w:hint="eastAsia"/>
          <w:sz w:val="28"/>
          <w:szCs w:val="28"/>
        </w:rPr>
        <w:t>发送真目标确认信息</w:t>
      </w:r>
      <w:r>
        <w:rPr>
          <w:rFonts w:hint="eastAsia"/>
          <w:sz w:val="28"/>
          <w:szCs w:val="28"/>
        </w:rPr>
        <w:t xml:space="preserve"> </w:t>
      </w:r>
      <w:r>
        <w:rPr>
          <w:sz w:val="28"/>
          <w:szCs w:val="28"/>
        </w:rPr>
        <w:t>–</w:t>
      </w:r>
      <w:r>
        <w:rPr>
          <w:rFonts w:hint="eastAsia"/>
          <w:sz w:val="28"/>
          <w:szCs w:val="28"/>
        </w:rPr>
        <w:t xml:space="preserve"> </w:t>
      </w:r>
      <w:r>
        <w:rPr>
          <w:rFonts w:hint="eastAsia"/>
          <w:sz w:val="28"/>
          <w:szCs w:val="28"/>
        </w:rPr>
        <w:t>第一阶段发送确认信息时间，</w:t>
      </w:r>
    </w:p>
    <w:p w:rsidR="005A5678" w:rsidRDefault="004B742E">
      <w:pPr>
        <w:ind w:firstLineChars="200" w:firstLine="560"/>
        <w:rPr>
          <w:sz w:val="28"/>
          <w:szCs w:val="28"/>
        </w:rPr>
      </w:pPr>
      <w:r>
        <w:rPr>
          <w:rFonts w:hint="eastAsia"/>
          <w:sz w:val="28"/>
          <w:szCs w:val="28"/>
        </w:rPr>
        <w:t>当</w:t>
      </w:r>
      <w:r>
        <w:rPr>
          <w:rFonts w:hint="eastAsia"/>
          <w:sz w:val="28"/>
          <w:szCs w:val="28"/>
        </w:rPr>
        <w:t>T2&lt;=120s</w:t>
      </w:r>
      <w:r>
        <w:rPr>
          <w:rFonts w:hint="eastAsia"/>
          <w:sz w:val="28"/>
          <w:szCs w:val="28"/>
        </w:rPr>
        <w:t>得</w:t>
      </w:r>
      <w:r>
        <w:rPr>
          <w:rFonts w:hint="eastAsia"/>
          <w:sz w:val="28"/>
          <w:szCs w:val="28"/>
        </w:rPr>
        <w:t>20</w:t>
      </w:r>
      <w:r>
        <w:rPr>
          <w:rFonts w:hint="eastAsia"/>
          <w:sz w:val="28"/>
          <w:szCs w:val="28"/>
        </w:rPr>
        <w:t>分；</w:t>
      </w:r>
    </w:p>
    <w:p w:rsidR="005A5678" w:rsidRDefault="004B742E">
      <w:pPr>
        <w:ind w:firstLineChars="200" w:firstLine="560"/>
        <w:rPr>
          <w:sz w:val="28"/>
          <w:szCs w:val="28"/>
        </w:rPr>
      </w:pPr>
      <w:r>
        <w:rPr>
          <w:rFonts w:hint="eastAsia"/>
          <w:sz w:val="28"/>
          <w:szCs w:val="28"/>
        </w:rPr>
        <w:t>当</w:t>
      </w:r>
      <w:r>
        <w:rPr>
          <w:rFonts w:hint="eastAsia"/>
          <w:sz w:val="28"/>
          <w:szCs w:val="28"/>
        </w:rPr>
        <w:t>120s &lt;T2&lt;=240s</w:t>
      </w:r>
      <w:r>
        <w:rPr>
          <w:rFonts w:hint="eastAsia"/>
          <w:sz w:val="28"/>
          <w:szCs w:val="28"/>
        </w:rPr>
        <w:t>得</w:t>
      </w:r>
      <w:r>
        <w:rPr>
          <w:rFonts w:hint="eastAsia"/>
          <w:sz w:val="28"/>
          <w:szCs w:val="28"/>
        </w:rPr>
        <w:t>15</w:t>
      </w:r>
      <w:r>
        <w:rPr>
          <w:rFonts w:hint="eastAsia"/>
          <w:sz w:val="28"/>
          <w:szCs w:val="28"/>
        </w:rPr>
        <w:t>分；</w:t>
      </w:r>
    </w:p>
    <w:p w:rsidR="005A5678" w:rsidRDefault="004B742E">
      <w:pPr>
        <w:ind w:firstLineChars="200" w:firstLine="560"/>
        <w:rPr>
          <w:sz w:val="28"/>
          <w:szCs w:val="28"/>
        </w:rPr>
      </w:pPr>
      <w:r>
        <w:rPr>
          <w:rFonts w:hint="eastAsia"/>
          <w:sz w:val="28"/>
          <w:szCs w:val="28"/>
        </w:rPr>
        <w:t>当</w:t>
      </w:r>
      <w:r>
        <w:rPr>
          <w:rFonts w:hint="eastAsia"/>
          <w:sz w:val="28"/>
          <w:szCs w:val="28"/>
        </w:rPr>
        <w:t>240s &lt;T2&lt;=360s</w:t>
      </w:r>
      <w:r>
        <w:rPr>
          <w:rFonts w:hint="eastAsia"/>
          <w:sz w:val="28"/>
          <w:szCs w:val="28"/>
        </w:rPr>
        <w:t>得</w:t>
      </w:r>
      <w:r>
        <w:rPr>
          <w:rFonts w:hint="eastAsia"/>
          <w:sz w:val="28"/>
          <w:szCs w:val="28"/>
        </w:rPr>
        <w:t>10</w:t>
      </w:r>
      <w:r>
        <w:rPr>
          <w:rFonts w:hint="eastAsia"/>
          <w:sz w:val="28"/>
          <w:szCs w:val="28"/>
        </w:rPr>
        <w:t>分，</w:t>
      </w:r>
    </w:p>
    <w:p w:rsidR="005A5678" w:rsidRDefault="004B742E">
      <w:pPr>
        <w:ind w:firstLineChars="200" w:firstLine="560"/>
        <w:rPr>
          <w:sz w:val="28"/>
          <w:szCs w:val="28"/>
        </w:rPr>
      </w:pPr>
      <w:r>
        <w:rPr>
          <w:rFonts w:hint="eastAsia"/>
          <w:sz w:val="28"/>
          <w:szCs w:val="28"/>
        </w:rPr>
        <w:t>T2&gt;360s</w:t>
      </w:r>
      <w:r>
        <w:rPr>
          <w:rFonts w:hint="eastAsia"/>
          <w:sz w:val="28"/>
          <w:szCs w:val="28"/>
        </w:rPr>
        <w:t>得</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阶段三</w:t>
      </w:r>
      <w:r>
        <w:rPr>
          <w:rFonts w:hint="eastAsia"/>
          <w:sz w:val="28"/>
          <w:szCs w:val="28"/>
        </w:rPr>
        <w:t>(40</w:t>
      </w:r>
      <w:r>
        <w:rPr>
          <w:rFonts w:hint="eastAsia"/>
          <w:sz w:val="28"/>
          <w:szCs w:val="28"/>
        </w:rPr>
        <w:t>分</w:t>
      </w:r>
      <w:r>
        <w:rPr>
          <w:rFonts w:hint="eastAsia"/>
          <w:sz w:val="28"/>
          <w:szCs w:val="28"/>
        </w:rPr>
        <w:t>)</w:t>
      </w:r>
      <w:r>
        <w:rPr>
          <w:rFonts w:hint="eastAsia"/>
          <w:sz w:val="28"/>
          <w:szCs w:val="28"/>
        </w:rPr>
        <w:t>：虚拟无人机的降落方式默认为旋翼模式降落</w:t>
      </w:r>
      <w:r>
        <w:rPr>
          <w:rFonts w:hint="eastAsia"/>
          <w:sz w:val="28"/>
          <w:szCs w:val="28"/>
        </w:rPr>
        <w:t>，</w:t>
      </w:r>
      <w:r>
        <w:rPr>
          <w:rFonts w:hint="eastAsia"/>
          <w:sz w:val="28"/>
          <w:szCs w:val="28"/>
        </w:rPr>
        <w:t>锁定虚拟无人机桨叶转动即视为降落。本阶段按照选手完成任务用时及虚拟无人机锁桨并与降落点的水平距离计算分数。选手需在规定时间内完成任务取得分数。</w:t>
      </w:r>
    </w:p>
    <w:p w:rsidR="005A5678" w:rsidRDefault="004B742E">
      <w:pPr>
        <w:ind w:firstLineChars="200" w:firstLine="560"/>
        <w:rPr>
          <w:sz w:val="28"/>
          <w:szCs w:val="28"/>
        </w:rPr>
      </w:pPr>
      <w:r>
        <w:rPr>
          <w:rFonts w:hint="eastAsia"/>
          <w:sz w:val="28"/>
          <w:szCs w:val="28"/>
        </w:rPr>
        <w:t>虚拟无人机与</w:t>
      </w:r>
      <w:r>
        <w:rPr>
          <w:rFonts w:hint="eastAsia"/>
          <w:sz w:val="28"/>
          <w:szCs w:val="28"/>
        </w:rPr>
        <w:t>海面</w:t>
      </w:r>
      <w:r>
        <w:rPr>
          <w:rFonts w:hint="eastAsia"/>
          <w:sz w:val="28"/>
          <w:szCs w:val="28"/>
        </w:rPr>
        <w:t>高度不高于</w:t>
      </w:r>
      <w:r>
        <w:rPr>
          <w:rFonts w:hint="eastAsia"/>
          <w:sz w:val="28"/>
          <w:szCs w:val="28"/>
        </w:rPr>
        <w:t>5</w:t>
      </w:r>
      <w:r>
        <w:rPr>
          <w:rFonts w:hint="eastAsia"/>
          <w:sz w:val="28"/>
          <w:szCs w:val="28"/>
        </w:rPr>
        <w:t>米（</w:t>
      </w:r>
      <w:r>
        <w:rPr>
          <w:rFonts w:hint="eastAsia"/>
          <w:sz w:val="28"/>
          <w:szCs w:val="28"/>
        </w:rPr>
        <w:t>注意：</w:t>
      </w:r>
      <w:r>
        <w:rPr>
          <w:rFonts w:hint="eastAsia"/>
          <w:sz w:val="28"/>
          <w:szCs w:val="28"/>
        </w:rPr>
        <w:t>目标</w:t>
      </w:r>
      <w:r>
        <w:rPr>
          <w:rFonts w:hint="eastAsia"/>
          <w:sz w:val="28"/>
          <w:szCs w:val="28"/>
        </w:rPr>
        <w:t>船只</w:t>
      </w:r>
      <w:r>
        <w:rPr>
          <w:rFonts w:hint="eastAsia"/>
          <w:sz w:val="28"/>
          <w:szCs w:val="28"/>
        </w:rPr>
        <w:t>高度</w:t>
      </w:r>
      <w:r>
        <w:rPr>
          <w:rFonts w:hint="eastAsia"/>
          <w:sz w:val="28"/>
          <w:szCs w:val="28"/>
        </w:rPr>
        <w:t>3.5</w:t>
      </w:r>
      <w:r>
        <w:rPr>
          <w:rFonts w:hint="eastAsia"/>
          <w:sz w:val="28"/>
          <w:szCs w:val="28"/>
        </w:rPr>
        <w:t>米），否则本阶段得分为</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虚拟无人机从起飞平台起飞至锁桨降落总时长</w:t>
      </w:r>
      <w:r>
        <w:rPr>
          <w:rFonts w:hint="eastAsia"/>
          <w:sz w:val="28"/>
          <w:szCs w:val="28"/>
        </w:rPr>
        <w:t>T3</w:t>
      </w:r>
      <w:r>
        <w:rPr>
          <w:rFonts w:hint="eastAsia"/>
          <w:sz w:val="28"/>
          <w:szCs w:val="28"/>
        </w:rPr>
        <w:t>。当</w:t>
      </w:r>
      <w:r>
        <w:rPr>
          <w:rFonts w:hint="eastAsia"/>
          <w:sz w:val="28"/>
          <w:szCs w:val="28"/>
        </w:rPr>
        <w:t>T3&lt;=1200s</w:t>
      </w:r>
      <w:r>
        <w:rPr>
          <w:rFonts w:hint="eastAsia"/>
          <w:sz w:val="28"/>
          <w:szCs w:val="28"/>
        </w:rPr>
        <w:t>，不扣分；当</w:t>
      </w:r>
      <w:r>
        <w:rPr>
          <w:rFonts w:hint="eastAsia"/>
          <w:sz w:val="28"/>
          <w:szCs w:val="28"/>
        </w:rPr>
        <w:t>T3&gt;1200s</w:t>
      </w:r>
      <w:r>
        <w:rPr>
          <w:rFonts w:hint="eastAsia"/>
          <w:sz w:val="28"/>
          <w:szCs w:val="28"/>
        </w:rPr>
        <w:t>，系统得分为</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虚拟无人机以固定翼模式连续飞行时间</w:t>
      </w:r>
      <w:r>
        <w:rPr>
          <w:rFonts w:hint="eastAsia"/>
          <w:sz w:val="28"/>
          <w:szCs w:val="28"/>
        </w:rPr>
        <w:t>GT&gt;=20s</w:t>
      </w:r>
      <w:r>
        <w:rPr>
          <w:rFonts w:hint="eastAsia"/>
          <w:sz w:val="28"/>
          <w:szCs w:val="28"/>
        </w:rPr>
        <w:t>，否则系统得分得分为</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sz w:val="28"/>
          <w:szCs w:val="28"/>
        </w:rPr>
        <w:t>虚拟无人机锁桨降落时与降落区中心点距离远近评分，不得降落在降落区外，否则本阶段得分为</w:t>
      </w:r>
      <w:r>
        <w:rPr>
          <w:rFonts w:hint="eastAsia"/>
          <w:sz w:val="28"/>
          <w:szCs w:val="28"/>
        </w:rPr>
        <w:t>0</w:t>
      </w:r>
      <w:r>
        <w:rPr>
          <w:rFonts w:hint="eastAsia"/>
          <w:sz w:val="28"/>
          <w:szCs w:val="28"/>
        </w:rPr>
        <w:t>分。</w:t>
      </w:r>
    </w:p>
    <w:p w:rsidR="005A5678" w:rsidRDefault="004B742E">
      <w:pPr>
        <w:ind w:firstLineChars="200" w:firstLine="560"/>
        <w:rPr>
          <w:sz w:val="28"/>
          <w:szCs w:val="28"/>
        </w:rPr>
      </w:pPr>
      <w:r>
        <w:rPr>
          <w:rFonts w:hint="eastAsia"/>
          <w:noProof/>
          <w:sz w:val="28"/>
          <w:szCs w:val="28"/>
        </w:rPr>
        <w:lastRenderedPageBreak/>
        <w:drawing>
          <wp:inline distT="0" distB="0" distL="114300" distR="114300">
            <wp:extent cx="3608070" cy="2353310"/>
            <wp:effectExtent l="0" t="0" r="11430" b="8890"/>
            <wp:docPr id="4" name="图片 4" descr="无人机降落示意图（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人机降落示意图（磨图）"/>
                    <pic:cNvPicPr>
                      <a:picLocks noChangeAspect="1"/>
                    </pic:cNvPicPr>
                  </pic:nvPicPr>
                  <pic:blipFill>
                    <a:blip r:embed="rId16"/>
                    <a:stretch>
                      <a:fillRect/>
                    </a:stretch>
                  </pic:blipFill>
                  <pic:spPr>
                    <a:xfrm>
                      <a:off x="0" y="0"/>
                      <a:ext cx="3608070" cy="2353310"/>
                    </a:xfrm>
                    <a:prstGeom prst="rect">
                      <a:avLst/>
                    </a:prstGeom>
                  </pic:spPr>
                </pic:pic>
              </a:graphicData>
            </a:graphic>
          </wp:inline>
        </w:drawing>
      </w:r>
    </w:p>
    <w:p w:rsidR="005A5678" w:rsidRDefault="004B742E">
      <w:pPr>
        <w:ind w:firstLineChars="200" w:firstLine="560"/>
        <w:jc w:val="center"/>
        <w:rPr>
          <w:sz w:val="28"/>
          <w:szCs w:val="28"/>
        </w:rPr>
      </w:pPr>
      <w:r>
        <w:rPr>
          <w:rFonts w:hint="eastAsia"/>
          <w:sz w:val="28"/>
          <w:szCs w:val="28"/>
        </w:rPr>
        <w:t>（示例图）</w:t>
      </w:r>
    </w:p>
    <w:p w:rsidR="005A5678" w:rsidRDefault="005A5678">
      <w:pPr>
        <w:ind w:firstLineChars="200" w:firstLine="560"/>
        <w:jc w:val="center"/>
        <w:rPr>
          <w:sz w:val="28"/>
          <w:szCs w:val="28"/>
        </w:rPr>
      </w:pPr>
    </w:p>
    <w:p w:rsidR="005A5678" w:rsidRDefault="004B742E">
      <w:pPr>
        <w:ind w:firstLineChars="200" w:firstLine="560"/>
        <w:rPr>
          <w:sz w:val="28"/>
          <w:szCs w:val="28"/>
        </w:rPr>
      </w:pPr>
      <w:r>
        <w:rPr>
          <w:rFonts w:hint="eastAsia"/>
          <w:sz w:val="28"/>
          <w:szCs w:val="28"/>
        </w:rPr>
        <w:t>通过虚拟无人机</w:t>
      </w:r>
      <w:r>
        <w:rPr>
          <w:sz w:val="28"/>
          <w:szCs w:val="28"/>
        </w:rPr>
        <w:t>与目标中心点的距离</w:t>
      </w:r>
      <w:r>
        <w:rPr>
          <w:sz w:val="28"/>
          <w:szCs w:val="28"/>
        </w:rPr>
        <w:t>D(</w:t>
      </w:r>
      <w:r>
        <w:rPr>
          <w:sz w:val="28"/>
          <w:szCs w:val="28"/>
        </w:rPr>
        <w:t>单位</w:t>
      </w:r>
      <w:r>
        <w:rPr>
          <w:rFonts w:hint="eastAsia"/>
          <w:sz w:val="28"/>
          <w:szCs w:val="28"/>
        </w:rPr>
        <w:t>：米</w:t>
      </w:r>
      <w:r>
        <w:rPr>
          <w:sz w:val="28"/>
          <w:szCs w:val="28"/>
        </w:rPr>
        <w:t>)</w:t>
      </w:r>
      <w:r>
        <w:rPr>
          <w:sz w:val="28"/>
          <w:szCs w:val="28"/>
        </w:rPr>
        <w:t>来计算分数，计算公式为</w:t>
      </w:r>
      <w:r>
        <w:rPr>
          <w:sz w:val="28"/>
          <w:szCs w:val="28"/>
        </w:rPr>
        <w:t>:</w:t>
      </w:r>
      <w:r>
        <w:rPr>
          <w:rFonts w:hint="eastAsia"/>
          <w:sz w:val="28"/>
          <w:szCs w:val="28"/>
        </w:rPr>
        <w:t>本阶段得分</w:t>
      </w:r>
      <w:r>
        <w:rPr>
          <w:sz w:val="28"/>
          <w:szCs w:val="28"/>
        </w:rPr>
        <w:t>G=(100-33xD)x0.</w:t>
      </w:r>
      <w:r>
        <w:rPr>
          <w:rFonts w:hint="eastAsia"/>
          <w:sz w:val="28"/>
          <w:szCs w:val="28"/>
        </w:rPr>
        <w:t>5</w:t>
      </w:r>
      <w:r>
        <w:rPr>
          <w:rFonts w:hint="eastAsia"/>
          <w:sz w:val="28"/>
          <w:szCs w:val="28"/>
        </w:rPr>
        <w:t>。</w:t>
      </w:r>
    </w:p>
    <w:p w:rsidR="005A5678" w:rsidRDefault="004B742E">
      <w:pPr>
        <w:ind w:firstLineChars="200" w:firstLine="560"/>
        <w:rPr>
          <w:sz w:val="28"/>
          <w:szCs w:val="28"/>
        </w:rPr>
      </w:pPr>
      <w:r>
        <w:rPr>
          <w:sz w:val="28"/>
          <w:szCs w:val="28"/>
        </w:rPr>
        <w:t>当</w:t>
      </w:r>
      <w:r>
        <w:rPr>
          <w:sz w:val="28"/>
          <w:szCs w:val="28"/>
        </w:rPr>
        <w:t>D</w:t>
      </w:r>
      <w:r>
        <w:rPr>
          <w:rFonts w:hint="eastAsia"/>
          <w:sz w:val="28"/>
          <w:szCs w:val="28"/>
        </w:rPr>
        <w:t>&gt;</w:t>
      </w:r>
      <w:r>
        <w:rPr>
          <w:sz w:val="28"/>
          <w:szCs w:val="28"/>
        </w:rPr>
        <w:t xml:space="preserve"> 3</w:t>
      </w:r>
      <w:r>
        <w:rPr>
          <w:rFonts w:hint="eastAsia"/>
          <w:sz w:val="28"/>
          <w:szCs w:val="28"/>
        </w:rPr>
        <w:t>米</w:t>
      </w:r>
      <w:r>
        <w:rPr>
          <w:sz w:val="28"/>
          <w:szCs w:val="28"/>
        </w:rPr>
        <w:t xml:space="preserve"> </w:t>
      </w:r>
      <w:r>
        <w:rPr>
          <w:sz w:val="28"/>
          <w:szCs w:val="28"/>
        </w:rPr>
        <w:t>时</w:t>
      </w:r>
      <w:r>
        <w:rPr>
          <w:rFonts w:hint="eastAsia"/>
          <w:sz w:val="28"/>
          <w:szCs w:val="28"/>
        </w:rPr>
        <w:t>，本阶段得分为</w:t>
      </w:r>
      <w:r>
        <w:rPr>
          <w:rFonts w:hint="eastAsia"/>
          <w:sz w:val="28"/>
          <w:szCs w:val="28"/>
        </w:rPr>
        <w:t>0</w:t>
      </w:r>
      <w:r>
        <w:rPr>
          <w:rFonts w:hint="eastAsia"/>
          <w:sz w:val="28"/>
          <w:szCs w:val="28"/>
        </w:rPr>
        <w:t>分</w:t>
      </w:r>
      <w:r>
        <w:rPr>
          <w:sz w:val="28"/>
          <w:szCs w:val="28"/>
        </w:rPr>
        <w:t>。</w:t>
      </w:r>
    </w:p>
    <w:p w:rsidR="005A5678" w:rsidRDefault="004B742E">
      <w:pPr>
        <w:numPr>
          <w:ilvl w:val="0"/>
          <w:numId w:val="12"/>
        </w:numPr>
        <w:rPr>
          <w:sz w:val="28"/>
          <w:szCs w:val="28"/>
        </w:rPr>
      </w:pPr>
      <w:r>
        <w:rPr>
          <w:rFonts w:hint="eastAsia"/>
          <w:sz w:val="28"/>
          <w:szCs w:val="28"/>
        </w:rPr>
        <w:t>选手得分相同时</w:t>
      </w:r>
      <w:r>
        <w:rPr>
          <w:sz w:val="28"/>
          <w:szCs w:val="28"/>
        </w:rPr>
        <w:t>，根据用时</w:t>
      </w:r>
      <w:r>
        <w:rPr>
          <w:sz w:val="28"/>
          <w:szCs w:val="28"/>
        </w:rPr>
        <w:t>T</w:t>
      </w:r>
      <w:r>
        <w:rPr>
          <w:rFonts w:hint="eastAsia"/>
          <w:sz w:val="28"/>
          <w:szCs w:val="28"/>
        </w:rPr>
        <w:t>3</w:t>
      </w:r>
      <w:r>
        <w:rPr>
          <w:sz w:val="28"/>
          <w:szCs w:val="28"/>
        </w:rPr>
        <w:t>进行排名。</w:t>
      </w:r>
      <w:r>
        <w:rPr>
          <w:rFonts w:hint="eastAsia"/>
          <w:sz w:val="28"/>
          <w:szCs w:val="28"/>
        </w:rPr>
        <w:t>（</w:t>
      </w:r>
      <w:r>
        <w:rPr>
          <w:sz w:val="28"/>
          <w:szCs w:val="28"/>
        </w:rPr>
        <w:t>T</w:t>
      </w:r>
      <w:r>
        <w:rPr>
          <w:rFonts w:hint="eastAsia"/>
          <w:sz w:val="28"/>
          <w:szCs w:val="28"/>
        </w:rPr>
        <w:t>3</w:t>
      </w:r>
      <w:r>
        <w:rPr>
          <w:rFonts w:hint="eastAsia"/>
          <w:sz w:val="28"/>
          <w:szCs w:val="28"/>
        </w:rPr>
        <w:t>时长取小数点后四位）</w:t>
      </w:r>
    </w:p>
    <w:p w:rsidR="005A5678" w:rsidRDefault="004B742E">
      <w:pPr>
        <w:numPr>
          <w:ilvl w:val="0"/>
          <w:numId w:val="11"/>
        </w:numPr>
        <w:rPr>
          <w:sz w:val="28"/>
          <w:szCs w:val="28"/>
        </w:rPr>
      </w:pPr>
      <w:r>
        <w:rPr>
          <w:rFonts w:hint="eastAsia"/>
          <w:sz w:val="28"/>
          <w:szCs w:val="28"/>
        </w:rPr>
        <w:t>擂台赛（实物赛）</w:t>
      </w:r>
    </w:p>
    <w:p w:rsidR="005A5678" w:rsidRDefault="004B742E">
      <w:pPr>
        <w:ind w:firstLineChars="200" w:firstLine="560"/>
        <w:rPr>
          <w:sz w:val="28"/>
          <w:szCs w:val="28"/>
        </w:rPr>
      </w:pPr>
      <w:r>
        <w:rPr>
          <w:rFonts w:hint="eastAsia"/>
          <w:sz w:val="28"/>
          <w:szCs w:val="28"/>
        </w:rPr>
        <w:t>评委主要按照现场答辩、实物飞行</w:t>
      </w:r>
      <w:r>
        <w:rPr>
          <w:rFonts w:hint="eastAsia"/>
          <w:sz w:val="28"/>
          <w:szCs w:val="28"/>
        </w:rPr>
        <w:t>2</w:t>
      </w:r>
      <w:r>
        <w:rPr>
          <w:rFonts w:hint="eastAsia"/>
          <w:sz w:val="28"/>
          <w:szCs w:val="28"/>
        </w:rPr>
        <w:t>方面进行综合评价，分值分配情况如下</w:t>
      </w:r>
      <w:r>
        <w:rPr>
          <w:rFonts w:hint="eastAsia"/>
          <w:sz w:val="28"/>
          <w:szCs w:val="28"/>
        </w:rPr>
        <w:t>:</w:t>
      </w:r>
    </w:p>
    <w:p w:rsidR="005A5678" w:rsidRDefault="004B742E">
      <w:pPr>
        <w:ind w:firstLineChars="200" w:firstLine="560"/>
        <w:rPr>
          <w:sz w:val="28"/>
          <w:szCs w:val="28"/>
        </w:rPr>
      </w:pPr>
      <w:r>
        <w:rPr>
          <w:sz w:val="28"/>
          <w:szCs w:val="28"/>
        </w:rPr>
        <w:t>1.</w:t>
      </w:r>
      <w:r>
        <w:rPr>
          <w:rFonts w:hint="eastAsia"/>
          <w:sz w:val="28"/>
          <w:szCs w:val="28"/>
        </w:rPr>
        <w:t>现场答辩表现：（</w:t>
      </w:r>
      <w:r>
        <w:rPr>
          <w:rFonts w:hint="eastAsia"/>
          <w:sz w:val="28"/>
          <w:szCs w:val="28"/>
        </w:rPr>
        <w:t>10</w:t>
      </w:r>
      <w:r>
        <w:rPr>
          <w:rFonts w:hint="eastAsia"/>
          <w:sz w:val="28"/>
          <w:szCs w:val="28"/>
        </w:rPr>
        <w:t>分）</w:t>
      </w:r>
    </w:p>
    <w:p w:rsidR="005A5678" w:rsidRDefault="004B742E">
      <w:pPr>
        <w:ind w:firstLineChars="200" w:firstLine="560"/>
        <w:rPr>
          <w:sz w:val="28"/>
          <w:szCs w:val="28"/>
        </w:rPr>
      </w:pPr>
      <w:r>
        <w:rPr>
          <w:rFonts w:hint="eastAsia"/>
          <w:sz w:val="28"/>
          <w:szCs w:val="28"/>
        </w:rPr>
        <w:t>答辩时需要向评委说明作品设计方案、作品实现方式等内容，根据答辩实</w:t>
      </w:r>
      <w:r>
        <w:rPr>
          <w:rFonts w:hint="eastAsia"/>
          <w:sz w:val="28"/>
          <w:szCs w:val="28"/>
        </w:rPr>
        <w:t>际情况综合评定。</w:t>
      </w:r>
    </w:p>
    <w:p w:rsidR="005A5678" w:rsidRDefault="004B742E">
      <w:pPr>
        <w:ind w:firstLineChars="200" w:firstLine="560"/>
        <w:rPr>
          <w:sz w:val="28"/>
          <w:szCs w:val="28"/>
        </w:rPr>
      </w:pPr>
      <w:r>
        <w:rPr>
          <w:sz w:val="28"/>
          <w:szCs w:val="28"/>
        </w:rPr>
        <w:t>2.</w:t>
      </w:r>
      <w:r>
        <w:rPr>
          <w:rFonts w:hint="eastAsia"/>
          <w:sz w:val="28"/>
          <w:szCs w:val="28"/>
        </w:rPr>
        <w:t>实物飞行表现：（</w:t>
      </w:r>
      <w:r>
        <w:rPr>
          <w:rFonts w:hint="eastAsia"/>
          <w:sz w:val="28"/>
          <w:szCs w:val="28"/>
        </w:rPr>
        <w:t>90</w:t>
      </w:r>
      <w:r>
        <w:rPr>
          <w:rFonts w:hint="eastAsia"/>
          <w:sz w:val="28"/>
          <w:szCs w:val="28"/>
        </w:rPr>
        <w:t>分）</w:t>
      </w:r>
    </w:p>
    <w:p w:rsidR="005A5678" w:rsidRDefault="004B742E">
      <w:pPr>
        <w:numPr>
          <w:ilvl w:val="0"/>
          <w:numId w:val="13"/>
        </w:numPr>
        <w:rPr>
          <w:sz w:val="28"/>
          <w:szCs w:val="28"/>
        </w:rPr>
      </w:pPr>
      <w:r>
        <w:rPr>
          <w:rFonts w:hint="eastAsia"/>
          <w:sz w:val="28"/>
          <w:szCs w:val="28"/>
        </w:rPr>
        <w:t>阶段一：无人机根据</w:t>
      </w:r>
      <w:r>
        <w:rPr>
          <w:rFonts w:hint="eastAsia"/>
          <w:sz w:val="28"/>
          <w:szCs w:val="28"/>
        </w:rPr>
        <w:t>GPS</w:t>
      </w:r>
      <w:r>
        <w:rPr>
          <w:rFonts w:hint="eastAsia"/>
          <w:sz w:val="28"/>
          <w:szCs w:val="28"/>
        </w:rPr>
        <w:t>引导飞行到指定区域（分值</w:t>
      </w:r>
      <w:r>
        <w:rPr>
          <w:rFonts w:hint="eastAsia"/>
          <w:sz w:val="28"/>
          <w:szCs w:val="28"/>
        </w:rPr>
        <w:t>:20</w:t>
      </w:r>
      <w:r>
        <w:rPr>
          <w:rFonts w:hint="eastAsia"/>
          <w:sz w:val="28"/>
          <w:szCs w:val="28"/>
        </w:rPr>
        <w:t>分）</w:t>
      </w:r>
    </w:p>
    <w:p w:rsidR="005A5678" w:rsidRDefault="004B742E">
      <w:pPr>
        <w:numPr>
          <w:ilvl w:val="0"/>
          <w:numId w:val="13"/>
        </w:numPr>
        <w:rPr>
          <w:sz w:val="28"/>
          <w:szCs w:val="28"/>
        </w:rPr>
      </w:pPr>
      <w:r>
        <w:rPr>
          <w:rFonts w:hint="eastAsia"/>
          <w:sz w:val="28"/>
          <w:szCs w:val="28"/>
        </w:rPr>
        <w:t>阶段二：无人机按照信号和图像识别，飞行至指定真目标上</w:t>
      </w:r>
      <w:r>
        <w:rPr>
          <w:rFonts w:hint="eastAsia"/>
          <w:sz w:val="28"/>
          <w:szCs w:val="28"/>
        </w:rPr>
        <w:lastRenderedPageBreak/>
        <w:t>方（分值</w:t>
      </w:r>
      <w:r>
        <w:rPr>
          <w:rFonts w:hint="eastAsia"/>
          <w:sz w:val="28"/>
          <w:szCs w:val="28"/>
        </w:rPr>
        <w:t>:20</w:t>
      </w:r>
      <w:r>
        <w:rPr>
          <w:rFonts w:hint="eastAsia"/>
          <w:sz w:val="28"/>
          <w:szCs w:val="28"/>
        </w:rPr>
        <w:t>分）</w:t>
      </w:r>
    </w:p>
    <w:p w:rsidR="005A5678" w:rsidRDefault="004B742E">
      <w:pPr>
        <w:numPr>
          <w:ilvl w:val="0"/>
          <w:numId w:val="13"/>
        </w:numPr>
        <w:rPr>
          <w:sz w:val="28"/>
          <w:szCs w:val="28"/>
        </w:rPr>
      </w:pPr>
      <w:r>
        <w:rPr>
          <w:rFonts w:hint="eastAsia"/>
          <w:sz w:val="28"/>
          <w:szCs w:val="28"/>
        </w:rPr>
        <w:t>阶段三：无人机投掷物品到降落区的精准度（分值</w:t>
      </w:r>
      <w:r>
        <w:rPr>
          <w:rFonts w:hint="eastAsia"/>
          <w:sz w:val="28"/>
          <w:szCs w:val="28"/>
        </w:rPr>
        <w:t>:40</w:t>
      </w:r>
      <w:r>
        <w:rPr>
          <w:rFonts w:hint="eastAsia"/>
          <w:sz w:val="28"/>
          <w:szCs w:val="28"/>
        </w:rPr>
        <w:t>分）</w:t>
      </w:r>
    </w:p>
    <w:p w:rsidR="005A5678" w:rsidRDefault="004B742E">
      <w:pPr>
        <w:numPr>
          <w:ilvl w:val="0"/>
          <w:numId w:val="13"/>
        </w:numPr>
        <w:rPr>
          <w:sz w:val="28"/>
          <w:szCs w:val="28"/>
        </w:rPr>
      </w:pPr>
      <w:r>
        <w:rPr>
          <w:rFonts w:hint="eastAsia"/>
          <w:sz w:val="28"/>
          <w:szCs w:val="28"/>
        </w:rPr>
        <w:t>阶段四：无人机返航（分值</w:t>
      </w:r>
      <w:r>
        <w:rPr>
          <w:rFonts w:hint="eastAsia"/>
          <w:sz w:val="28"/>
          <w:szCs w:val="28"/>
        </w:rPr>
        <w:t>:10</w:t>
      </w:r>
      <w:r>
        <w:rPr>
          <w:rFonts w:hint="eastAsia"/>
          <w:sz w:val="28"/>
          <w:szCs w:val="28"/>
        </w:rPr>
        <w:t>分）</w:t>
      </w:r>
    </w:p>
    <w:p w:rsidR="005A5678" w:rsidRDefault="004B742E">
      <w:pPr>
        <w:ind w:firstLineChars="200" w:firstLine="560"/>
        <w:rPr>
          <w:sz w:val="28"/>
          <w:szCs w:val="28"/>
        </w:rPr>
      </w:pPr>
      <w:r>
        <w:rPr>
          <w:rFonts w:hint="eastAsia"/>
          <w:sz w:val="28"/>
          <w:szCs w:val="28"/>
        </w:rPr>
        <w:t>★特等奖获奖队伍必须参加擂主赛（实物赛），否则视为放弃奖项，获奖名次依次递补。无人机调试时间为一周时间，由主办方提供无人机及试飞区域。实物赛使用无人机及比赛参数详见《“垂起固定翼无人机海上自主探索救援”实物赛参赛选手手册》。</w:t>
      </w: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Default="005A5678">
      <w:pPr>
        <w:rPr>
          <w:sz w:val="28"/>
          <w:szCs w:val="28"/>
        </w:rPr>
      </w:pPr>
    </w:p>
    <w:p w:rsidR="005A5678" w:rsidRPr="003C6C18" w:rsidRDefault="005A5678">
      <w:pPr>
        <w:rPr>
          <w:sz w:val="28"/>
          <w:szCs w:val="28"/>
        </w:rPr>
      </w:pPr>
    </w:p>
    <w:p w:rsidR="005A5678" w:rsidRDefault="004B742E">
      <w:pPr>
        <w:pStyle w:val="a8"/>
        <w:numPr>
          <w:ilvl w:val="0"/>
          <w:numId w:val="1"/>
        </w:numPr>
        <w:ind w:firstLineChars="0"/>
        <w:rPr>
          <w:sz w:val="28"/>
          <w:szCs w:val="28"/>
        </w:rPr>
      </w:pPr>
      <w:r>
        <w:rPr>
          <w:rFonts w:hint="eastAsia"/>
          <w:sz w:val="28"/>
          <w:szCs w:val="28"/>
        </w:rPr>
        <w:lastRenderedPageBreak/>
        <w:t>环境配置及安装教程</w:t>
      </w:r>
    </w:p>
    <w:p w:rsidR="005A5678" w:rsidRDefault="004B742E">
      <w:pPr>
        <w:pStyle w:val="a8"/>
        <w:ind w:firstLineChars="0" w:firstLine="0"/>
        <w:rPr>
          <w:sz w:val="28"/>
          <w:szCs w:val="28"/>
        </w:rPr>
      </w:pPr>
      <w:r>
        <w:rPr>
          <w:rFonts w:hint="eastAsia"/>
          <w:sz w:val="28"/>
          <w:szCs w:val="28"/>
        </w:rPr>
        <w:t>仿真平台及参数</w:t>
      </w:r>
    </w:p>
    <w:p w:rsidR="005A5678" w:rsidRDefault="004B742E">
      <w:pPr>
        <w:pStyle w:val="a8"/>
        <w:numPr>
          <w:ilvl w:val="0"/>
          <w:numId w:val="14"/>
        </w:numPr>
        <w:ind w:firstLineChars="0"/>
        <w:rPr>
          <w:sz w:val="28"/>
          <w:szCs w:val="28"/>
        </w:rPr>
      </w:pPr>
      <w:r>
        <w:rPr>
          <w:rFonts w:hint="eastAsia"/>
          <w:sz w:val="28"/>
          <w:szCs w:val="28"/>
        </w:rPr>
        <w:t>操作系统</w:t>
      </w:r>
    </w:p>
    <w:p w:rsidR="005A5678" w:rsidRDefault="004B742E">
      <w:pPr>
        <w:pStyle w:val="a8"/>
        <w:ind w:left="720" w:firstLineChars="0" w:firstLine="0"/>
        <w:rPr>
          <w:sz w:val="28"/>
          <w:szCs w:val="28"/>
        </w:rPr>
      </w:pPr>
      <w:r>
        <w:rPr>
          <w:rFonts w:hint="eastAsia"/>
          <w:sz w:val="28"/>
          <w:szCs w:val="28"/>
        </w:rPr>
        <w:t>Ubuntu20.04</w:t>
      </w:r>
    </w:p>
    <w:p w:rsidR="005A5678" w:rsidRDefault="004B742E">
      <w:pPr>
        <w:pStyle w:val="a8"/>
        <w:numPr>
          <w:ilvl w:val="0"/>
          <w:numId w:val="14"/>
        </w:numPr>
        <w:ind w:firstLineChars="0"/>
        <w:rPr>
          <w:sz w:val="28"/>
          <w:szCs w:val="28"/>
        </w:rPr>
      </w:pPr>
      <w:r>
        <w:rPr>
          <w:rFonts w:hint="eastAsia"/>
          <w:sz w:val="28"/>
          <w:szCs w:val="28"/>
        </w:rPr>
        <w:t>仿真平台</w:t>
      </w:r>
    </w:p>
    <w:p w:rsidR="005A5678" w:rsidRDefault="004B742E">
      <w:pPr>
        <w:ind w:leftChars="400" w:left="840"/>
        <w:rPr>
          <w:sz w:val="28"/>
          <w:szCs w:val="28"/>
        </w:rPr>
      </w:pPr>
      <w:r>
        <w:rPr>
          <w:rFonts w:hint="eastAsia"/>
          <w:sz w:val="28"/>
          <w:szCs w:val="28"/>
        </w:rPr>
        <w:t>Gazebo11</w:t>
      </w:r>
      <w:r>
        <w:rPr>
          <w:rFonts w:hint="eastAsia"/>
          <w:sz w:val="28"/>
          <w:szCs w:val="28"/>
        </w:rPr>
        <w:t>，搭配</w:t>
      </w:r>
      <w:r>
        <w:rPr>
          <w:rFonts w:hint="eastAsia"/>
          <w:sz w:val="28"/>
          <w:szCs w:val="28"/>
        </w:rPr>
        <w:t>QGC</w:t>
      </w:r>
      <w:r>
        <w:rPr>
          <w:rFonts w:hint="eastAsia"/>
          <w:sz w:val="28"/>
          <w:szCs w:val="28"/>
        </w:rPr>
        <w:t>使用</w:t>
      </w:r>
    </w:p>
    <w:p w:rsidR="005A5678" w:rsidRDefault="004B742E">
      <w:pPr>
        <w:pStyle w:val="a8"/>
        <w:numPr>
          <w:ilvl w:val="0"/>
          <w:numId w:val="14"/>
        </w:numPr>
        <w:ind w:firstLineChars="0"/>
        <w:rPr>
          <w:sz w:val="28"/>
          <w:szCs w:val="28"/>
        </w:rPr>
      </w:pPr>
      <w:r>
        <w:rPr>
          <w:rFonts w:hint="eastAsia"/>
          <w:sz w:val="28"/>
          <w:szCs w:val="28"/>
        </w:rPr>
        <w:t>仿真地图</w:t>
      </w:r>
    </w:p>
    <w:p w:rsidR="005A5678" w:rsidRDefault="004B742E">
      <w:pPr>
        <w:pStyle w:val="a8"/>
        <w:ind w:left="720" w:firstLineChars="0" w:firstLine="0"/>
        <w:jc w:val="center"/>
        <w:rPr>
          <w:sz w:val="28"/>
          <w:szCs w:val="28"/>
        </w:rPr>
      </w:pPr>
      <w:r>
        <w:rPr>
          <w:rFonts w:hint="eastAsia"/>
          <w:noProof/>
          <w:sz w:val="28"/>
          <w:szCs w:val="28"/>
        </w:rPr>
        <w:drawing>
          <wp:inline distT="0" distB="0" distL="0" distR="0">
            <wp:extent cx="4940300" cy="2986405"/>
            <wp:effectExtent l="0" t="0" r="0" b="10795"/>
            <wp:docPr id="13338954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95495" name="图片 1"/>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40300" cy="2986405"/>
                    </a:xfrm>
                    <a:prstGeom prst="rect">
                      <a:avLst/>
                    </a:prstGeom>
                    <a:noFill/>
                    <a:ln>
                      <a:noFill/>
                    </a:ln>
                  </pic:spPr>
                </pic:pic>
              </a:graphicData>
            </a:graphic>
          </wp:inline>
        </w:drawing>
      </w:r>
    </w:p>
    <w:p w:rsidR="005A5678" w:rsidRDefault="004B742E">
      <w:pPr>
        <w:pStyle w:val="a8"/>
        <w:ind w:left="720" w:firstLineChars="0" w:firstLine="0"/>
        <w:jc w:val="center"/>
        <w:rPr>
          <w:sz w:val="28"/>
          <w:szCs w:val="28"/>
        </w:rPr>
      </w:pPr>
      <w:r>
        <w:rPr>
          <w:rFonts w:hint="eastAsia"/>
          <w:sz w:val="28"/>
          <w:szCs w:val="28"/>
        </w:rPr>
        <w:t>仿真环境海域</w:t>
      </w:r>
      <w:r>
        <w:rPr>
          <w:rFonts w:hint="eastAsia"/>
          <w:sz w:val="28"/>
          <w:szCs w:val="28"/>
        </w:rPr>
        <w:t>示例</w:t>
      </w:r>
      <w:r>
        <w:rPr>
          <w:rFonts w:hint="eastAsia"/>
          <w:sz w:val="28"/>
          <w:szCs w:val="28"/>
        </w:rPr>
        <w:t>图</w:t>
      </w:r>
    </w:p>
    <w:p w:rsidR="005A5678" w:rsidRDefault="004B742E">
      <w:pPr>
        <w:pStyle w:val="a8"/>
        <w:ind w:left="720" w:firstLineChars="0" w:firstLine="0"/>
        <w:rPr>
          <w:sz w:val="28"/>
          <w:szCs w:val="28"/>
        </w:rPr>
      </w:pPr>
      <w:r>
        <w:rPr>
          <w:rFonts w:hint="eastAsia"/>
          <w:sz w:val="28"/>
          <w:szCs w:val="28"/>
        </w:rPr>
        <w:t>面积：</w:t>
      </w:r>
      <w:r>
        <w:rPr>
          <w:sz w:val="28"/>
          <w:szCs w:val="28"/>
        </w:rPr>
        <w:t>5</w:t>
      </w:r>
      <w:r>
        <w:rPr>
          <w:rFonts w:hint="eastAsia"/>
          <w:sz w:val="28"/>
          <w:szCs w:val="28"/>
        </w:rPr>
        <w:t>千米</w:t>
      </w:r>
      <w:r>
        <w:rPr>
          <w:sz w:val="28"/>
          <w:szCs w:val="28"/>
        </w:rPr>
        <w:t>×5</w:t>
      </w:r>
      <w:r>
        <w:rPr>
          <w:rFonts w:hint="eastAsia"/>
          <w:sz w:val="28"/>
          <w:szCs w:val="28"/>
        </w:rPr>
        <w:t>千米</w:t>
      </w:r>
      <w:r>
        <w:rPr>
          <w:sz w:val="28"/>
          <w:szCs w:val="28"/>
        </w:rPr>
        <w:t>=25</w:t>
      </w:r>
      <w:r>
        <w:rPr>
          <w:sz w:val="28"/>
          <w:szCs w:val="28"/>
        </w:rPr>
        <w:t>平方</w:t>
      </w:r>
      <w:r>
        <w:rPr>
          <w:rFonts w:hint="eastAsia"/>
          <w:sz w:val="28"/>
          <w:szCs w:val="28"/>
        </w:rPr>
        <w:t>千米</w:t>
      </w:r>
    </w:p>
    <w:p w:rsidR="005A5678" w:rsidRDefault="004B742E">
      <w:pPr>
        <w:pStyle w:val="a8"/>
        <w:ind w:left="720" w:firstLine="560"/>
        <w:rPr>
          <w:sz w:val="28"/>
          <w:szCs w:val="28"/>
        </w:rPr>
      </w:pPr>
      <w:r>
        <w:rPr>
          <w:rFonts w:hint="eastAsia"/>
          <w:sz w:val="28"/>
          <w:szCs w:val="28"/>
        </w:rPr>
        <w:t>雷暴区域：雷暴区域由三个同心圆组成，其中大圆直径</w:t>
      </w:r>
      <w:r>
        <w:rPr>
          <w:sz w:val="28"/>
          <w:szCs w:val="28"/>
        </w:rPr>
        <w:t>1000</w:t>
      </w:r>
      <w:r>
        <w:rPr>
          <w:sz w:val="28"/>
          <w:szCs w:val="28"/>
        </w:rPr>
        <w:t>米，中圆直径</w:t>
      </w:r>
      <w:r>
        <w:rPr>
          <w:sz w:val="28"/>
          <w:szCs w:val="28"/>
        </w:rPr>
        <w:t>500</w:t>
      </w:r>
      <w:r>
        <w:rPr>
          <w:sz w:val="28"/>
          <w:szCs w:val="28"/>
        </w:rPr>
        <w:t>米，小圆直径</w:t>
      </w:r>
      <w:r>
        <w:rPr>
          <w:sz w:val="28"/>
          <w:szCs w:val="28"/>
        </w:rPr>
        <w:t>200</w:t>
      </w:r>
      <w:r>
        <w:rPr>
          <w:sz w:val="28"/>
          <w:szCs w:val="28"/>
        </w:rPr>
        <w:t>米。同心圆的圆心</w:t>
      </w:r>
      <w:r>
        <w:rPr>
          <w:rFonts w:hint="eastAsia"/>
          <w:sz w:val="28"/>
          <w:szCs w:val="28"/>
        </w:rPr>
        <w:t>（</w:t>
      </w:r>
      <w:r>
        <w:rPr>
          <w:rFonts w:hint="eastAsia"/>
          <w:sz w:val="28"/>
          <w:szCs w:val="28"/>
        </w:rPr>
        <w:t>B</w:t>
      </w:r>
      <w:r>
        <w:rPr>
          <w:rFonts w:hint="eastAsia"/>
          <w:sz w:val="28"/>
          <w:szCs w:val="28"/>
        </w:rPr>
        <w:t>点）</w:t>
      </w:r>
      <w:r>
        <w:rPr>
          <w:sz w:val="28"/>
          <w:szCs w:val="28"/>
        </w:rPr>
        <w:t>在一个正方形区域内随机生成，正方形中心点为</w:t>
      </w:r>
      <w:r>
        <w:rPr>
          <w:sz w:val="28"/>
          <w:szCs w:val="28"/>
        </w:rPr>
        <w:t>(600,600)</w:t>
      </w:r>
      <w:r>
        <w:rPr>
          <w:sz w:val="28"/>
          <w:szCs w:val="28"/>
        </w:rPr>
        <w:t>，边长为</w:t>
      </w:r>
      <w:r>
        <w:rPr>
          <w:sz w:val="28"/>
          <w:szCs w:val="28"/>
        </w:rPr>
        <w:t>200</w:t>
      </w:r>
      <w:r>
        <w:rPr>
          <w:sz w:val="28"/>
          <w:szCs w:val="28"/>
        </w:rPr>
        <w:t>米。</w:t>
      </w:r>
    </w:p>
    <w:p w:rsidR="005A5678" w:rsidRDefault="004B742E">
      <w:pPr>
        <w:pStyle w:val="a8"/>
        <w:ind w:left="720" w:firstLine="560"/>
        <w:rPr>
          <w:sz w:val="28"/>
          <w:szCs w:val="28"/>
        </w:rPr>
      </w:pPr>
      <w:r>
        <w:rPr>
          <w:rFonts w:hint="eastAsia"/>
          <w:sz w:val="28"/>
          <w:szCs w:val="28"/>
        </w:rPr>
        <w:t>起飞点（</w:t>
      </w:r>
      <w:r>
        <w:rPr>
          <w:rFonts w:hint="eastAsia"/>
          <w:sz w:val="28"/>
          <w:szCs w:val="28"/>
        </w:rPr>
        <w:t>A</w:t>
      </w:r>
      <w:r>
        <w:rPr>
          <w:rFonts w:hint="eastAsia"/>
          <w:sz w:val="28"/>
          <w:szCs w:val="28"/>
        </w:rPr>
        <w:t>点）：起飞平台中心点位于</w:t>
      </w:r>
      <w:r>
        <w:rPr>
          <w:sz w:val="28"/>
          <w:szCs w:val="28"/>
        </w:rPr>
        <w:t>(2300,2300)</w:t>
      </w:r>
      <w:r>
        <w:rPr>
          <w:rFonts w:hint="eastAsia"/>
          <w:sz w:val="28"/>
          <w:szCs w:val="28"/>
        </w:rPr>
        <w:t>。</w:t>
      </w:r>
    </w:p>
    <w:p w:rsidR="005A5678" w:rsidRDefault="004B742E">
      <w:pPr>
        <w:pStyle w:val="a8"/>
        <w:ind w:left="720" w:firstLine="560"/>
        <w:rPr>
          <w:sz w:val="28"/>
          <w:szCs w:val="28"/>
        </w:rPr>
      </w:pPr>
      <w:r>
        <w:rPr>
          <w:sz w:val="28"/>
          <w:szCs w:val="28"/>
        </w:rPr>
        <w:lastRenderedPageBreak/>
        <w:t>GPS</w:t>
      </w:r>
      <w:r>
        <w:rPr>
          <w:sz w:val="28"/>
          <w:szCs w:val="28"/>
        </w:rPr>
        <w:t>引导点</w:t>
      </w:r>
      <w:r>
        <w:rPr>
          <w:rFonts w:hint="eastAsia"/>
          <w:sz w:val="28"/>
          <w:szCs w:val="28"/>
        </w:rPr>
        <w:t>（</w:t>
      </w:r>
      <w:r>
        <w:rPr>
          <w:rFonts w:hint="eastAsia"/>
          <w:sz w:val="28"/>
          <w:szCs w:val="28"/>
        </w:rPr>
        <w:t>C</w:t>
      </w:r>
      <w:r>
        <w:rPr>
          <w:rFonts w:hint="eastAsia"/>
          <w:sz w:val="28"/>
          <w:szCs w:val="28"/>
        </w:rPr>
        <w:t>点）</w:t>
      </w:r>
      <w:r>
        <w:rPr>
          <w:sz w:val="28"/>
          <w:szCs w:val="28"/>
        </w:rPr>
        <w:t>：</w:t>
      </w:r>
      <w:r>
        <w:rPr>
          <w:sz w:val="28"/>
          <w:szCs w:val="28"/>
        </w:rPr>
        <w:t>GPS</w:t>
      </w:r>
      <w:r>
        <w:rPr>
          <w:sz w:val="28"/>
          <w:szCs w:val="28"/>
        </w:rPr>
        <w:t>引导点位于</w:t>
      </w:r>
      <w:r>
        <w:rPr>
          <w:sz w:val="28"/>
          <w:szCs w:val="28"/>
        </w:rPr>
        <w:t>(-1200,-1200)</w:t>
      </w:r>
      <w:r>
        <w:rPr>
          <w:rFonts w:hint="eastAsia"/>
          <w:sz w:val="28"/>
          <w:szCs w:val="28"/>
        </w:rPr>
        <w:t>，该点位于待救援船只中心区域附近。</w:t>
      </w:r>
    </w:p>
    <w:p w:rsidR="005A5678" w:rsidRDefault="004B742E">
      <w:pPr>
        <w:pStyle w:val="a8"/>
        <w:ind w:left="720" w:firstLineChars="0" w:firstLine="0"/>
        <w:rPr>
          <w:sz w:val="28"/>
          <w:szCs w:val="28"/>
        </w:rPr>
      </w:pPr>
      <w:r>
        <w:rPr>
          <w:rFonts w:hint="eastAsia"/>
          <w:sz w:val="28"/>
          <w:szCs w:val="28"/>
        </w:rPr>
        <w:t>虚拟无人机参数：</w:t>
      </w:r>
    </w:p>
    <w:p w:rsidR="005A5678" w:rsidRDefault="004B742E">
      <w:pPr>
        <w:pStyle w:val="a8"/>
        <w:ind w:left="720" w:firstLine="560"/>
        <w:rPr>
          <w:sz w:val="28"/>
          <w:szCs w:val="28"/>
        </w:rPr>
      </w:pPr>
      <w:r>
        <w:rPr>
          <w:sz w:val="28"/>
          <w:szCs w:val="28"/>
        </w:rPr>
        <w:t>Standard_vtol</w:t>
      </w:r>
      <w:r>
        <w:rPr>
          <w:sz w:val="28"/>
          <w:szCs w:val="28"/>
        </w:rPr>
        <w:t>无人机在仿真环境中：长：</w:t>
      </w:r>
      <w:r>
        <w:rPr>
          <w:sz w:val="28"/>
          <w:szCs w:val="28"/>
        </w:rPr>
        <w:t>0.55</w:t>
      </w:r>
      <w:r>
        <w:rPr>
          <w:sz w:val="28"/>
          <w:szCs w:val="28"/>
        </w:rPr>
        <w:t>米，翼展：</w:t>
      </w:r>
      <w:r>
        <w:rPr>
          <w:sz w:val="28"/>
          <w:szCs w:val="28"/>
        </w:rPr>
        <w:t>2.144</w:t>
      </w:r>
      <w:r>
        <w:rPr>
          <w:sz w:val="28"/>
          <w:szCs w:val="28"/>
        </w:rPr>
        <w:t>米，高：</w:t>
      </w:r>
      <w:r>
        <w:rPr>
          <w:sz w:val="28"/>
          <w:szCs w:val="28"/>
        </w:rPr>
        <w:t>0.05</w:t>
      </w:r>
      <w:r>
        <w:rPr>
          <w:sz w:val="28"/>
          <w:szCs w:val="28"/>
        </w:rPr>
        <w:t>米，重量：</w:t>
      </w:r>
      <w:r>
        <w:rPr>
          <w:sz w:val="28"/>
          <w:szCs w:val="28"/>
        </w:rPr>
        <w:t>5</w:t>
      </w:r>
      <w:r>
        <w:rPr>
          <w:sz w:val="28"/>
          <w:szCs w:val="28"/>
        </w:rPr>
        <w:t>千克。</w:t>
      </w:r>
    </w:p>
    <w:p w:rsidR="005A5678" w:rsidRDefault="004B742E">
      <w:pPr>
        <w:pStyle w:val="a8"/>
        <w:ind w:left="720" w:firstLine="560"/>
        <w:rPr>
          <w:sz w:val="28"/>
          <w:szCs w:val="28"/>
        </w:rPr>
      </w:pPr>
      <w:r>
        <w:rPr>
          <w:rFonts w:hint="eastAsia"/>
          <w:sz w:val="28"/>
          <w:szCs w:val="28"/>
        </w:rPr>
        <w:t>四旋翼模式推荐速度：</w:t>
      </w:r>
      <w:r>
        <w:rPr>
          <w:sz w:val="28"/>
          <w:szCs w:val="28"/>
        </w:rPr>
        <w:t>3m/s</w:t>
      </w:r>
    </w:p>
    <w:p w:rsidR="005A5678" w:rsidRDefault="004B742E">
      <w:pPr>
        <w:pStyle w:val="a8"/>
        <w:ind w:left="720" w:firstLineChars="0" w:firstLine="0"/>
        <w:rPr>
          <w:sz w:val="28"/>
          <w:szCs w:val="28"/>
        </w:rPr>
      </w:pPr>
      <w:r>
        <w:rPr>
          <w:rFonts w:hint="eastAsia"/>
          <w:sz w:val="28"/>
          <w:szCs w:val="28"/>
        </w:rPr>
        <w:t>固定翼模式推荐速度：</w:t>
      </w:r>
      <w:r>
        <w:rPr>
          <w:sz w:val="28"/>
          <w:szCs w:val="28"/>
        </w:rPr>
        <w:t>10-17m/s</w:t>
      </w:r>
      <w:r>
        <w:rPr>
          <w:sz w:val="28"/>
          <w:szCs w:val="28"/>
        </w:rPr>
        <w:t>，转弯半径：</w:t>
      </w:r>
      <w:r>
        <w:rPr>
          <w:sz w:val="28"/>
          <w:szCs w:val="28"/>
        </w:rPr>
        <w:t>FW_L1_PERIOD</w:t>
      </w:r>
      <w:r>
        <w:rPr>
          <w:sz w:val="28"/>
          <w:szCs w:val="28"/>
        </w:rPr>
        <w:t>（</w:t>
      </w:r>
      <w:r>
        <w:rPr>
          <w:sz w:val="28"/>
          <w:szCs w:val="28"/>
        </w:rPr>
        <w:t>L1</w:t>
      </w:r>
      <w:r>
        <w:rPr>
          <w:sz w:val="28"/>
          <w:szCs w:val="28"/>
        </w:rPr>
        <w:t>控制器时间常数）推荐范围</w:t>
      </w:r>
      <w:r>
        <w:rPr>
          <w:sz w:val="28"/>
          <w:szCs w:val="28"/>
        </w:rPr>
        <w:t>10-1</w:t>
      </w:r>
      <w:r>
        <w:rPr>
          <w:sz w:val="28"/>
          <w:szCs w:val="28"/>
        </w:rPr>
        <w:t>5s</w:t>
      </w:r>
      <w:r>
        <w:rPr>
          <w:sz w:val="28"/>
          <w:szCs w:val="28"/>
        </w:rPr>
        <w:t>。</w:t>
      </w:r>
    </w:p>
    <w:p w:rsidR="005A5678" w:rsidRDefault="004B742E">
      <w:pPr>
        <w:ind w:firstLineChars="250" w:firstLine="700"/>
        <w:rPr>
          <w:sz w:val="28"/>
          <w:szCs w:val="28"/>
        </w:rPr>
      </w:pPr>
      <w:r>
        <w:rPr>
          <w:rFonts w:hint="eastAsia"/>
          <w:sz w:val="28"/>
          <w:szCs w:val="28"/>
        </w:rPr>
        <w:t>地面站参数详见：</w:t>
      </w:r>
    </w:p>
    <w:p w:rsidR="005A5678" w:rsidRDefault="004B742E">
      <w:pPr>
        <w:pStyle w:val="a8"/>
        <w:ind w:left="720" w:firstLineChars="0" w:firstLine="0"/>
        <w:rPr>
          <w:sz w:val="28"/>
          <w:szCs w:val="28"/>
        </w:rPr>
      </w:pPr>
      <w:r>
        <w:rPr>
          <w:sz w:val="28"/>
          <w:szCs w:val="28"/>
        </w:rPr>
        <w:t>http://docs.px4.io/v1.11/zh/advanced_config/parameter_reference.html</w:t>
      </w:r>
    </w:p>
    <w:p w:rsidR="005A5678" w:rsidRDefault="005A5678">
      <w:pPr>
        <w:pStyle w:val="a8"/>
        <w:ind w:firstLineChars="0" w:firstLine="0"/>
        <w:rPr>
          <w:b/>
          <w:bCs/>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5A5678">
      <w:pPr>
        <w:rPr>
          <w:rFonts w:ascii="Times New Roman" w:eastAsia="宋体" w:hAnsi="Times New Roman" w:cs="Times New Roman"/>
          <w:kern w:val="0"/>
          <w:sz w:val="28"/>
          <w:szCs w:val="28"/>
        </w:rPr>
      </w:pPr>
    </w:p>
    <w:p w:rsidR="005A5678" w:rsidRDefault="004B742E">
      <w:pPr>
        <w:numPr>
          <w:ilvl w:val="0"/>
          <w:numId w:val="15"/>
        </w:num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附录：</w:t>
      </w:r>
      <w:r>
        <w:rPr>
          <w:rFonts w:ascii="Times New Roman" w:eastAsia="宋体" w:hAnsi="Times New Roman" w:cs="Times New Roman" w:hint="eastAsia"/>
          <w:kern w:val="0"/>
          <w:sz w:val="28"/>
          <w:szCs w:val="28"/>
        </w:rPr>
        <w:t>px4</w:t>
      </w:r>
      <w:r>
        <w:rPr>
          <w:rFonts w:ascii="Times New Roman" w:eastAsia="宋体" w:hAnsi="Times New Roman" w:cs="Times New Roman" w:hint="eastAsia"/>
          <w:kern w:val="0"/>
          <w:sz w:val="28"/>
          <w:szCs w:val="28"/>
        </w:rPr>
        <w:t>开发环境搭建教程</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b/>
          <w:bCs/>
          <w:kern w:val="0"/>
          <w:sz w:val="28"/>
          <w:szCs w:val="28"/>
        </w:rPr>
        <w:br/>
      </w:r>
      <w:r>
        <w:rPr>
          <w:rFonts w:ascii="Times New Roman" w:eastAsia="宋体" w:hAnsi="Times New Roman" w:cs="Times New Roman" w:hint="eastAsia"/>
          <w:kern w:val="0"/>
          <w:sz w:val="28"/>
          <w:szCs w:val="28"/>
        </w:rPr>
        <w:t>px4</w:t>
      </w:r>
      <w:r>
        <w:rPr>
          <w:rFonts w:ascii="Times New Roman" w:eastAsia="宋体" w:hAnsi="Times New Roman" w:cs="Times New Roman" w:hint="eastAsia"/>
          <w:kern w:val="0"/>
          <w:sz w:val="28"/>
          <w:szCs w:val="28"/>
        </w:rPr>
        <w:t>开发环境搭建教程</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注意：本教程系统使用的是</w:t>
      </w:r>
      <w:r>
        <w:rPr>
          <w:rFonts w:ascii="Times New Roman" w:eastAsia="宋体" w:hAnsi="Times New Roman" w:cs="Times New Roman" w:hint="eastAsia"/>
          <w:kern w:val="0"/>
          <w:sz w:val="28"/>
          <w:szCs w:val="28"/>
        </w:rPr>
        <w:t>ubuntu20.04</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1.Ubuntu</w:t>
      </w:r>
      <w:r>
        <w:rPr>
          <w:rFonts w:ascii="Times New Roman" w:eastAsia="宋体" w:hAnsi="Times New Roman" w:cs="Times New Roman" w:hint="eastAsia"/>
          <w:kern w:val="0"/>
          <w:sz w:val="28"/>
          <w:szCs w:val="28"/>
        </w:rPr>
        <w:t>系统换源</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由于</w:t>
      </w:r>
      <w:r>
        <w:rPr>
          <w:rFonts w:ascii="Times New Roman" w:eastAsia="宋体" w:hAnsi="Times New Roman" w:cs="Times New Roman" w:hint="eastAsia"/>
          <w:kern w:val="0"/>
          <w:sz w:val="28"/>
          <w:szCs w:val="28"/>
        </w:rPr>
        <w:t>Ubuntu20.04</w:t>
      </w:r>
      <w:r>
        <w:rPr>
          <w:rFonts w:ascii="Times New Roman" w:eastAsia="宋体" w:hAnsi="Times New Roman" w:cs="Times New Roman" w:hint="eastAsia"/>
          <w:kern w:val="0"/>
          <w:sz w:val="28"/>
          <w:szCs w:val="28"/>
        </w:rPr>
        <w:t>系统安装默认源为国外源（服务器位于国外），导致国内用户在开发的过程中会遇到一系列问题，为避免该系列问题，需要我们对安装好的</w:t>
      </w:r>
      <w:r>
        <w:rPr>
          <w:rFonts w:ascii="Times New Roman" w:eastAsia="宋体" w:hAnsi="Times New Roman" w:cs="Times New Roman" w:hint="eastAsia"/>
          <w:kern w:val="0"/>
          <w:sz w:val="28"/>
          <w:szCs w:val="28"/>
        </w:rPr>
        <w:t>Ubuntu</w:t>
      </w:r>
      <w:r>
        <w:rPr>
          <w:rFonts w:ascii="Times New Roman" w:eastAsia="宋体" w:hAnsi="Times New Roman" w:cs="Times New Roman" w:hint="eastAsia"/>
          <w:kern w:val="0"/>
          <w:sz w:val="28"/>
          <w:szCs w:val="28"/>
        </w:rPr>
        <w:t>系统进行换源操作。</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打开终端依次输入：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备份</w:t>
      </w:r>
      <w:r>
        <w:rPr>
          <w:rFonts w:ascii="Times New Roman" w:eastAsia="宋体" w:hAnsi="Times New Roman" w:cs="Times New Roman" w:hint="eastAsia"/>
          <w:kern w:val="0"/>
          <w:sz w:val="28"/>
          <w:szCs w:val="28"/>
        </w:rPr>
        <w:t>---sudo cp /etc/apt/sources.list /etc/apt/</w:t>
      </w:r>
      <w:hyperlink r:id="rId18" w:tooltip="sources.list.back" w:history="1">
        <w:r>
          <w:rPr>
            <w:rFonts w:ascii="Times New Roman" w:eastAsia="宋体" w:hAnsi="Times New Roman" w:cs="Times New Roman" w:hint="eastAsia"/>
            <w:kern w:val="0"/>
            <w:sz w:val="28"/>
            <w:szCs w:val="28"/>
          </w:rPr>
          <w:t>sources.list.back</w:t>
        </w:r>
      </w:hyperlink>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修改源</w:t>
      </w:r>
      <w:r>
        <w:rPr>
          <w:rFonts w:ascii="Times New Roman" w:eastAsia="宋体" w:hAnsi="Times New Roman" w:cs="Times New Roman" w:hint="eastAsia"/>
          <w:kern w:val="0"/>
          <w:sz w:val="28"/>
          <w:szCs w:val="28"/>
        </w:rPr>
        <w:t xml:space="preserve">---sudo vim /etc/apt/sources.list   </w:t>
      </w:r>
      <w:r>
        <w:rPr>
          <w:rFonts w:ascii="Times New Roman" w:eastAsia="宋体" w:hAnsi="Times New Roman" w:cs="Times New Roman" w:hint="eastAsia"/>
          <w:kern w:val="0"/>
          <w:sz w:val="28"/>
          <w:szCs w:val="28"/>
        </w:rPr>
        <w:t>（选择添加的镜像源和这部分操作可看博客）</w:t>
      </w:r>
      <w:r>
        <w:rPr>
          <w:rFonts w:ascii="Times New Roman" w:eastAsia="宋体" w:hAnsi="Times New Roman" w:cs="Times New Roman" w:hint="eastAsia"/>
          <w:kern w:val="0"/>
          <w:sz w:val="28"/>
          <w:szCs w:val="28"/>
        </w:rPr>
        <w:t>https://blog.csdn.net/tangling1/article/details/132150597</w:t>
      </w:r>
      <w:r>
        <w:rPr>
          <w:rFonts w:ascii="Times New Roman" w:eastAsia="宋体" w:hAnsi="Times New Roman" w:cs="Times New Roman" w:hint="eastAsia"/>
          <w:kern w:val="0"/>
          <w:sz w:val="28"/>
          <w:szCs w:val="28"/>
        </w:rPr>
        <w:t>或者</w:t>
      </w:r>
      <w:r>
        <w:rPr>
          <w:rFonts w:ascii="Times New Roman" w:eastAsia="宋体" w:hAnsi="Times New Roman" w:cs="Times New Roman" w:hint="eastAsia"/>
          <w:kern w:val="0"/>
          <w:sz w:val="28"/>
          <w:szCs w:val="28"/>
        </w:rPr>
        <w:t>ht</w:t>
      </w:r>
      <w:r>
        <w:rPr>
          <w:rFonts w:ascii="Times New Roman" w:eastAsia="宋体" w:hAnsi="Times New Roman" w:cs="Times New Roman" w:hint="eastAsia"/>
          <w:kern w:val="0"/>
          <w:sz w:val="28"/>
          <w:szCs w:val="28"/>
        </w:rPr>
        <w:t>tps://blog.csdn.net/qq_45878098/article/details/126037838</w:t>
      </w:r>
      <w:r>
        <w:rPr>
          <w:rFonts w:ascii="Times New Roman" w:eastAsia="宋体" w:hAnsi="Times New Roman" w:cs="Times New Roman" w:hint="eastAsia"/>
          <w:kern w:val="0"/>
          <w:sz w:val="28"/>
          <w:szCs w:val="28"/>
        </w:rPr>
        <w: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更新</w:t>
      </w:r>
      <w:r>
        <w:rPr>
          <w:rFonts w:ascii="Times New Roman" w:eastAsia="宋体" w:hAnsi="Times New Roman" w:cs="Times New Roman" w:hint="eastAsia"/>
          <w:kern w:val="0"/>
          <w:sz w:val="28"/>
          <w:szCs w:val="28"/>
        </w:rPr>
        <w:t>---sudo apt-get update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一键安装</w:t>
      </w:r>
      <w:r>
        <w:rPr>
          <w:rFonts w:ascii="Times New Roman" w:eastAsia="宋体" w:hAnsi="Times New Roman" w:cs="Times New Roman" w:hint="eastAsia"/>
          <w:kern w:val="0"/>
          <w:sz w:val="28"/>
          <w:szCs w:val="28"/>
        </w:rPr>
        <w:t xml:space="preserve">ros </w:t>
      </w:r>
      <w:r>
        <w:rPr>
          <w:rFonts w:ascii="Times New Roman" w:eastAsia="宋体" w:hAnsi="Times New Roman" w:cs="Times New Roman" w:hint="eastAsia"/>
          <w:kern w:val="0"/>
          <w:sz w:val="28"/>
          <w:szCs w:val="28"/>
        </w:rPr>
        <w:t>（此部分推荐使用该指令一键安装，不要看</w:t>
      </w:r>
      <w:r>
        <w:rPr>
          <w:rFonts w:ascii="Times New Roman" w:eastAsia="宋体" w:hAnsi="Times New Roman" w:cs="Times New Roman" w:hint="eastAsia"/>
          <w:kern w:val="0"/>
          <w:sz w:val="28"/>
          <w:szCs w:val="28"/>
        </w:rPr>
        <w:t>ros</w:t>
      </w:r>
      <w:r>
        <w:rPr>
          <w:rFonts w:ascii="Times New Roman" w:eastAsia="宋体" w:hAnsi="Times New Roman" w:cs="Times New Roman" w:hint="eastAsia"/>
          <w:kern w:val="0"/>
          <w:sz w:val="28"/>
          <w:szCs w:val="28"/>
        </w:rPr>
        <w:t>官网的安装步骤）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）所需要的指令只有一个，在终端输入：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wget http://fishros.com/install -O fishros &amp;&amp; . fishros</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安装过程中需要在</w:t>
      </w:r>
      <w:r>
        <w:rPr>
          <w:rFonts w:ascii="Times New Roman" w:eastAsia="宋体" w:hAnsi="Times New Roman" w:cs="Times New Roman" w:hint="eastAsia"/>
          <w:kern w:val="0"/>
          <w:sz w:val="28"/>
          <w:szCs w:val="28"/>
        </w:rPr>
        <w:t>[ ]</w:t>
      </w:r>
      <w:r>
        <w:rPr>
          <w:rFonts w:ascii="Times New Roman" w:eastAsia="宋体" w:hAnsi="Times New Roman" w:cs="Times New Roman" w:hint="eastAsia"/>
          <w:kern w:val="0"/>
          <w:sz w:val="28"/>
          <w:szCs w:val="28"/>
        </w:rPr>
        <w:t>输入数字，依次是</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 xml:space="preserve">1 </w:t>
      </w:r>
      <w:r>
        <w:rPr>
          <w:rFonts w:ascii="Times New Roman" w:eastAsia="宋体" w:hAnsi="Times New Roman" w:cs="Times New Roman" w:hint="eastAsia"/>
          <w:kern w:val="0"/>
          <w:sz w:val="28"/>
          <w:szCs w:val="28"/>
        </w:rPr>
        <w:t>就能安装成功（注意看是</w:t>
      </w:r>
      <w:r>
        <w:rPr>
          <w:rFonts w:ascii="Times New Roman" w:eastAsia="宋体" w:hAnsi="Times New Roman" w:cs="Times New Roman" w:hint="eastAsia"/>
          <w:kern w:val="0"/>
          <w:sz w:val="28"/>
          <w:szCs w:val="28"/>
        </w:rPr>
        <w:t>noetic</w:t>
      </w:r>
      <w:r>
        <w:rPr>
          <w:rFonts w:ascii="Times New Roman" w:eastAsia="宋体" w:hAnsi="Times New Roman" w:cs="Times New Roman" w:hint="eastAsia"/>
          <w:kern w:val="0"/>
          <w:sz w:val="28"/>
          <w:szCs w:val="28"/>
        </w:rPr>
        <w:t>版本）</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）验证，</w:t>
      </w:r>
      <w:r>
        <w:rPr>
          <w:rFonts w:ascii="Times New Roman" w:eastAsia="宋体" w:hAnsi="Times New Roman" w:cs="Times New Roman" w:hint="eastAsia"/>
          <w:kern w:val="0"/>
          <w:sz w:val="28"/>
          <w:szCs w:val="28"/>
        </w:rPr>
        <w:t>开三个不同的终端分别输入指令：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roscore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rosrun turtlesim turtlesim_node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rosrun turtlesim turtle_teleop_key</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键盘运行小乌龟检测是否安装成功</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依赖安装（只有三条指令，注意第二条指令是</w:t>
      </w:r>
      <w:r>
        <w:rPr>
          <w:rFonts w:ascii="Times New Roman" w:eastAsia="宋体" w:hAnsi="Times New Roman" w:cs="Times New Roman" w:hint="eastAsia"/>
          <w:kern w:val="0"/>
          <w:sz w:val="28"/>
          <w:szCs w:val="28"/>
        </w:rPr>
        <w:t>pip3</w:t>
      </w:r>
      <w:r>
        <w:rPr>
          <w:rFonts w:ascii="Times New Roman" w:eastAsia="宋体" w:hAnsi="Times New Roman" w:cs="Times New Roman" w:hint="eastAsia"/>
          <w:kern w:val="0"/>
          <w:sz w:val="28"/>
          <w:szCs w:val="28"/>
        </w:rPr>
        <w:t>不是</w:t>
      </w:r>
      <w:r>
        <w:rPr>
          <w:rFonts w:ascii="Times New Roman" w:eastAsia="宋体" w:hAnsi="Times New Roman" w:cs="Times New Roman" w:hint="eastAsia"/>
          <w:kern w:val="0"/>
          <w:sz w:val="28"/>
          <w:szCs w:val="28"/>
        </w:rPr>
        <w:t>pip2</w:t>
      </w:r>
      <w:r>
        <w:rPr>
          <w:rFonts w:ascii="Times New Roman" w:eastAsia="宋体" w:hAnsi="Times New Roman" w:cs="Times New Roman" w:hint="eastAsia"/>
          <w:kern w:val="0"/>
          <w:sz w:val="28"/>
          <w:szCs w:val="28"/>
        </w:rPr>
        <w:t>，三条指令复制完整）</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apt install ninja-build exiftool ninja-build protobuf-compiler libeigen3-dev genromfs xmlstarlet </w:t>
      </w:r>
      <w:r>
        <w:rPr>
          <w:rFonts w:ascii="Times New Roman" w:eastAsia="宋体" w:hAnsi="Times New Roman" w:cs="Times New Roman" w:hint="eastAsia"/>
          <w:kern w:val="0"/>
          <w:sz w:val="28"/>
          <w:szCs w:val="28"/>
        </w:rPr>
        <w:t>libgstreamer1.0-dev libgstreamer-plugins-base1.0-dev python3-pip gawk</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pip3 install pandas jinja2 pyserial cerberus pyulog==0.7.0 numpy toml pyquaternion empy pyyaml </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pip3 install packaging numpy empy toml pyyaml jinja2 pyargparse kconfiglib jsonschema fu</w:t>
      </w:r>
      <w:r>
        <w:rPr>
          <w:rFonts w:ascii="Times New Roman" w:eastAsia="宋体" w:hAnsi="Times New Roman" w:cs="Times New Roman" w:hint="eastAsia"/>
          <w:kern w:val="0"/>
          <w:sz w:val="28"/>
          <w:szCs w:val="28"/>
        </w:rPr>
        <w:t>ture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这部分如果出现报错，参考语雀教程，可先更新</w:t>
      </w:r>
      <w:r>
        <w:rPr>
          <w:rFonts w:ascii="Times New Roman" w:eastAsia="宋体" w:hAnsi="Times New Roman" w:cs="Times New Roman" w:hint="eastAsia"/>
          <w:kern w:val="0"/>
          <w:sz w:val="28"/>
          <w:szCs w:val="28"/>
        </w:rPr>
        <w:t xml:space="preserve"> setuptools </w:t>
      </w:r>
      <w:r>
        <w:rPr>
          <w:rFonts w:ascii="Times New Roman" w:eastAsia="宋体" w:hAnsi="Times New Roman" w:cs="Times New Roman" w:hint="eastAsia"/>
          <w:kern w:val="0"/>
          <w:sz w:val="28"/>
          <w:szCs w:val="28"/>
        </w:rPr>
        <w:t>和</w:t>
      </w:r>
      <w:r>
        <w:rPr>
          <w:rFonts w:ascii="Times New Roman" w:eastAsia="宋体" w:hAnsi="Times New Roman" w:cs="Times New Roman" w:hint="eastAsia"/>
          <w:kern w:val="0"/>
          <w:sz w:val="28"/>
          <w:szCs w:val="28"/>
        </w:rPr>
        <w:t xml:space="preserve"> pip</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4.Gazebo</w:t>
      </w:r>
      <w:r>
        <w:rPr>
          <w:rFonts w:ascii="Times New Roman" w:eastAsia="宋体" w:hAnsi="Times New Roman" w:cs="Times New Roman" w:hint="eastAsia"/>
          <w:kern w:val="0"/>
          <w:sz w:val="28"/>
          <w:szCs w:val="28"/>
        </w:rPr>
        <w:t>安装</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）先新建工作站，在终端依次输入以下指令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mkdir -p ~/catkin_ws/src</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mkdir -p ~/catkin_ws/scripts</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 xml:space="preserve">cd catkin_ws &amp;&amp; catkin init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catkin build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）卸载之前的</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，可在上一个终端往下操作</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apt-get remove gazebo*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apt-get remove </w:t>
      </w:r>
      <w:r>
        <w:rPr>
          <w:rFonts w:ascii="Times New Roman" w:eastAsia="宋体" w:hAnsi="Times New Roman" w:cs="Times New Roman" w:hint="eastAsia"/>
          <w:kern w:val="0"/>
          <w:sz w:val="28"/>
          <w:szCs w:val="28"/>
        </w:rPr>
        <w:t>libgazebo*</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apt-get remove ros-noetic-gazebo*</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）安装</w:t>
      </w:r>
      <w:r>
        <w:rPr>
          <w:rFonts w:ascii="Times New Roman" w:eastAsia="宋体" w:hAnsi="Times New Roman" w:cs="Times New Roman" w:hint="eastAsia"/>
          <w:kern w:val="0"/>
          <w:sz w:val="28"/>
          <w:szCs w:val="28"/>
        </w:rPr>
        <w:t xml:space="preserve">gazebo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sh -c 'echo "deb http://packages.osrfoundation.org/gazebo/ubuntu-stable `lsb_relea se -cs` main"&gt; /etc/apt/sources.list.d/gazebo-stable.list'   </w:t>
      </w:r>
      <w:r>
        <w:rPr>
          <w:rFonts w:ascii="Times New Roman" w:eastAsia="宋体" w:hAnsi="Times New Roman" w:cs="Times New Roman" w:hint="eastAsia"/>
          <w:kern w:val="0"/>
          <w:sz w:val="28"/>
          <w:szCs w:val="28"/>
        </w:rPr>
        <w:t>（粘贴时注意这是一条完整的指令，中间没有换行）</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cat </w:t>
      </w:r>
      <w:r>
        <w:rPr>
          <w:rFonts w:ascii="Times New Roman" w:eastAsia="宋体" w:hAnsi="Times New Roman" w:cs="Times New Roman" w:hint="eastAsia"/>
          <w:kern w:val="0"/>
          <w:sz w:val="28"/>
          <w:szCs w:val="28"/>
        </w:rPr>
        <w:t>/etc/apt/sources.list.d/gazebo-stable.list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wget https://packages.osrfoundation.org/gazebo.key -O - | sudo apt-key add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apt-get update</w:t>
      </w:r>
      <w:r>
        <w:rPr>
          <w:rFonts w:ascii="Times New Roman" w:eastAsia="宋体" w:hAnsi="Times New Roman" w:cs="Times New Roman" w:hint="eastAsia"/>
          <w:kern w:val="0"/>
          <w:sz w:val="28"/>
          <w:szCs w:val="28"/>
        </w:rPr>
        <w:t>（确定这条指令执行完成后再操作下面）</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apt-get install gazebo11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apt-get install libgazebo11-dev</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最后在终端输入指令：</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，若出现界面则成功安装</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4</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的</w:t>
      </w:r>
      <w:r>
        <w:rPr>
          <w:rFonts w:ascii="Times New Roman" w:eastAsia="宋体" w:hAnsi="Times New Roman" w:cs="Times New Roman" w:hint="eastAsia"/>
          <w:kern w:val="0"/>
          <w:sz w:val="28"/>
          <w:szCs w:val="28"/>
        </w:rPr>
        <w:t>ros</w:t>
      </w:r>
      <w:r>
        <w:rPr>
          <w:rFonts w:ascii="Times New Roman" w:eastAsia="宋体" w:hAnsi="Times New Roman" w:cs="Times New Roman" w:hint="eastAsia"/>
          <w:kern w:val="0"/>
          <w:sz w:val="28"/>
          <w:szCs w:val="28"/>
        </w:rPr>
        <w:t>插件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先安装依赖</w:t>
      </w: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（下面是一条完整的指令，没有回车）：</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apt-get install ros-noetic-moveit-msgs </w:t>
      </w:r>
      <w:r>
        <w:rPr>
          <w:rFonts w:ascii="Times New Roman" w:eastAsia="宋体" w:hAnsi="Times New Roman" w:cs="Times New Roman" w:hint="eastAsia"/>
          <w:kern w:val="0"/>
          <w:sz w:val="28"/>
          <w:szCs w:val="28"/>
        </w:rPr>
        <w:lastRenderedPageBreak/>
        <w:t>ros-noetic-object-recognition-msgs ros-noetic-octomap-msgs ros-noetic-camera-info-manager  ros-noetic-control-toolbox ros-noetic-polled-camera ros-noetic-controller-manage</w:t>
      </w:r>
      <w:r>
        <w:rPr>
          <w:rFonts w:ascii="Times New Roman" w:eastAsia="宋体" w:hAnsi="Times New Roman" w:cs="Times New Roman" w:hint="eastAsia"/>
          <w:kern w:val="0"/>
          <w:sz w:val="28"/>
          <w:szCs w:val="28"/>
        </w:rPr>
        <w:t>r ros-noetic-transmission-interface ros-noetic-joint-limits-interface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安装完成后依次输入：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~/catkin_ws</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catkin build  </w:t>
      </w:r>
      <w:r>
        <w:rPr>
          <w:rFonts w:ascii="Times New Roman" w:eastAsia="宋体" w:hAnsi="Times New Roman" w:cs="Times New Roman" w:hint="eastAsia"/>
          <w:kern w:val="0"/>
          <w:sz w:val="28"/>
          <w:szCs w:val="28"/>
        </w:rPr>
        <w:t>（这里会报错，出现</w:t>
      </w:r>
      <w:r>
        <w:rPr>
          <w:rFonts w:ascii="Times New Roman" w:eastAsia="宋体" w:hAnsi="Times New Roman" w:cs="Times New Roman" w:hint="eastAsia"/>
          <w:kern w:val="0"/>
          <w:sz w:val="28"/>
          <w:szCs w:val="28"/>
        </w:rPr>
        <w:t>failed</w:t>
      </w:r>
      <w:r>
        <w:rPr>
          <w:rFonts w:ascii="Times New Roman" w:eastAsia="宋体" w:hAnsi="Times New Roman" w:cs="Times New Roman" w:hint="eastAsia"/>
          <w:kern w:val="0"/>
          <w:sz w:val="28"/>
          <w:szCs w:val="28"/>
        </w:rPr>
        <w:t>表示不成功，不成功后可以输入指令</w:t>
      </w:r>
      <w:r>
        <w:rPr>
          <w:rFonts w:ascii="Times New Roman" w:eastAsia="宋体" w:hAnsi="Times New Roman" w:cs="Times New Roman" w:hint="eastAsia"/>
          <w:kern w:val="0"/>
          <w:sz w:val="28"/>
          <w:szCs w:val="28"/>
        </w:rPr>
        <w:t xml:space="preserve">cakin clean </w:t>
      </w:r>
      <w:r>
        <w:rPr>
          <w:rFonts w:ascii="Times New Roman" w:eastAsia="宋体" w:hAnsi="Times New Roman" w:cs="Times New Roman" w:hint="eastAsia"/>
          <w:kern w:val="0"/>
          <w:sz w:val="28"/>
          <w:szCs w:val="28"/>
        </w:rPr>
        <w:t>再继续</w:t>
      </w:r>
      <w:r>
        <w:rPr>
          <w:rFonts w:ascii="Times New Roman" w:eastAsia="宋体" w:hAnsi="Times New Roman" w:cs="Times New Roman" w:hint="eastAsia"/>
          <w:kern w:val="0"/>
          <w:sz w:val="28"/>
          <w:szCs w:val="28"/>
        </w:rPr>
        <w:t>catkin build</w:t>
      </w:r>
      <w:r>
        <w:rPr>
          <w:rFonts w:ascii="Times New Roman" w:eastAsia="宋体" w:hAnsi="Times New Roman" w:cs="Times New Roman" w:hint="eastAsia"/>
          <w:kern w:val="0"/>
          <w:sz w:val="28"/>
          <w:szCs w:val="28"/>
        </w:rPr>
        <w:t>，多重复几次；）</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编译成功后执行如下两条指令，判断</w:t>
      </w:r>
      <w:r>
        <w:rPr>
          <w:rFonts w:ascii="Times New Roman" w:eastAsia="宋体" w:hAnsi="Times New Roman" w:cs="Times New Roman" w:hint="eastAsia"/>
          <w:kern w:val="0"/>
          <w:sz w:val="28"/>
          <w:szCs w:val="28"/>
        </w:rPr>
        <w:t>gazebo_ros</w:t>
      </w:r>
      <w:r>
        <w:rPr>
          <w:rFonts w:ascii="Times New Roman" w:eastAsia="宋体" w:hAnsi="Times New Roman" w:cs="Times New Roman" w:hint="eastAsia"/>
          <w:kern w:val="0"/>
          <w:sz w:val="28"/>
          <w:szCs w:val="28"/>
        </w:rPr>
        <w:t>是否安装成功：</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打开第一个终端，输入</w:t>
      </w:r>
      <w:r>
        <w:rPr>
          <w:rFonts w:ascii="Times New Roman" w:eastAsia="宋体" w:hAnsi="Times New Roman" w:cs="Times New Roman" w:hint="eastAsia"/>
          <w:kern w:val="0"/>
          <w:sz w:val="28"/>
          <w:szCs w:val="28"/>
        </w:rPr>
        <w:t xml:space="preserve">roscore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打开第二个终端，依次输入：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source ~/cat</w:t>
      </w:r>
      <w:r>
        <w:rPr>
          <w:rFonts w:ascii="Times New Roman" w:eastAsia="宋体" w:hAnsi="Times New Roman" w:cs="Times New Roman" w:hint="eastAsia"/>
          <w:kern w:val="0"/>
          <w:sz w:val="28"/>
          <w:szCs w:val="28"/>
        </w:rPr>
        <w:t>kin_ws/devel/setup.bash</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rosrun gazebo_ros gazebo</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出现</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界面表示成功；</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最后还需要下载语雀文档里的</w:t>
      </w:r>
      <w:r>
        <w:rPr>
          <w:rFonts w:ascii="Times New Roman" w:eastAsia="宋体" w:hAnsi="Times New Roman" w:cs="Times New Roman" w:hint="eastAsia"/>
          <w:kern w:val="0"/>
          <w:sz w:val="28"/>
          <w:szCs w:val="28"/>
        </w:rPr>
        <w:t>models.zip</w:t>
      </w:r>
      <w:r>
        <w:rPr>
          <w:rFonts w:ascii="Times New Roman" w:eastAsia="宋体" w:hAnsi="Times New Roman" w:cs="Times New Roman" w:hint="eastAsia"/>
          <w:kern w:val="0"/>
          <w:sz w:val="28"/>
          <w:szCs w:val="28"/>
        </w:rPr>
        <w:t>，将该附件解压缩后放在</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中（注意</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是隐藏文件夹，需要</w:t>
      </w:r>
      <w:r>
        <w:rPr>
          <w:rFonts w:ascii="Times New Roman" w:eastAsia="宋体" w:hAnsi="Times New Roman" w:cs="Times New Roman" w:hint="eastAsia"/>
          <w:kern w:val="0"/>
          <w:sz w:val="28"/>
          <w:szCs w:val="28"/>
        </w:rPr>
        <w:t>ctrl+h</w:t>
      </w:r>
      <w:r>
        <w:rPr>
          <w:rFonts w:ascii="Times New Roman" w:eastAsia="宋体" w:hAnsi="Times New Roman" w:cs="Times New Roman" w:hint="eastAsia"/>
          <w:kern w:val="0"/>
          <w:sz w:val="28"/>
          <w:szCs w:val="28"/>
        </w:rPr>
        <w:t>显示出来）解压完成后在</w:t>
      </w:r>
      <w:r>
        <w:rPr>
          <w:rFonts w:ascii="Times New Roman" w:eastAsia="宋体" w:hAnsi="Times New Roman" w:cs="Times New Roman" w:hint="eastAsia"/>
          <w:kern w:val="0"/>
          <w:sz w:val="28"/>
          <w:szCs w:val="28"/>
        </w:rPr>
        <w:t>~/.gazebo/models/</w:t>
      </w:r>
      <w:r>
        <w:rPr>
          <w:rFonts w:ascii="Times New Roman" w:eastAsia="宋体" w:hAnsi="Times New Roman" w:cs="Times New Roman" w:hint="eastAsia"/>
          <w:kern w:val="0"/>
          <w:sz w:val="28"/>
          <w:szCs w:val="28"/>
        </w:rPr>
        <w:t>路径下可以看到很多模型</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5.MA</w:t>
      </w:r>
      <w:r>
        <w:rPr>
          <w:rFonts w:ascii="Times New Roman" w:eastAsia="宋体" w:hAnsi="Times New Roman" w:cs="Times New Roman" w:hint="eastAsia"/>
          <w:kern w:val="0"/>
          <w:sz w:val="28"/>
          <w:szCs w:val="28"/>
        </w:rPr>
        <w:t>VROS</w:t>
      </w:r>
      <w:r>
        <w:rPr>
          <w:rFonts w:ascii="Times New Roman" w:eastAsia="宋体" w:hAnsi="Times New Roman" w:cs="Times New Roman" w:hint="eastAsia"/>
          <w:kern w:val="0"/>
          <w:sz w:val="28"/>
          <w:szCs w:val="28"/>
        </w:rPr>
        <w:t>安装</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在新的终端依次输入以下</w:t>
      </w:r>
      <w:r>
        <w:rPr>
          <w:rFonts w:ascii="Times New Roman" w:eastAsia="宋体" w:hAnsi="Times New Roman" w:cs="Times New Roman" w:hint="eastAsia"/>
          <w:kern w:val="0"/>
          <w:sz w:val="28"/>
          <w:szCs w:val="28"/>
        </w:rPr>
        <w:t>四</w:t>
      </w:r>
      <w:r>
        <w:rPr>
          <w:rFonts w:ascii="Times New Roman" w:eastAsia="宋体" w:hAnsi="Times New Roman" w:cs="Times New Roman" w:hint="eastAsia"/>
          <w:kern w:val="0"/>
          <w:sz w:val="28"/>
          <w:szCs w:val="28"/>
        </w:rPr>
        <w:t>条指令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 install ros-noetic-mavros ros-noetic-mavros-e</w:t>
      </w:r>
      <w:r>
        <w:rPr>
          <w:rFonts w:ascii="Times New Roman" w:eastAsia="宋体" w:hAnsi="Times New Roman" w:cs="Times New Roman" w:hint="eastAsia"/>
          <w:kern w:val="0"/>
          <w:sz w:val="28"/>
          <w:szCs w:val="28"/>
        </w:rPr>
        <w:t xml:space="preserve">xtras </w:t>
      </w:r>
    </w:p>
    <w:p w:rsidR="005A5678" w:rsidRDefault="005A5678">
      <w:pPr>
        <w:rPr>
          <w:rFonts w:ascii="Times New Roman" w:eastAsia="宋体" w:hAnsi="Times New Roman" w:cs="Times New Roman"/>
          <w:kern w:val="0"/>
          <w:sz w:val="28"/>
          <w:szCs w:val="28"/>
          <w:highlight w:val="green"/>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 xml:space="preserve">wget </w:t>
      </w:r>
      <w:r w:rsidR="005A5678" w:rsidRPr="005A5678">
        <w:rPr>
          <w:rFonts w:hint="eastAsia"/>
        </w:rPr>
        <w:fldChar w:fldCharType="begin"/>
      </w:r>
      <w:r>
        <w:instrText xml:space="preserve"> HYPERLINK "https://gitee.com/robin_shaun/XTDrone/raw/master/sitl_config/mavros/install_geographiclib_datasets.sh"</w:instrText>
      </w:r>
      <w:r w:rsidR="005A5678" w:rsidRPr="005A5678">
        <w:rPr>
          <w:rFonts w:hint="eastAsia"/>
        </w:rPr>
        <w:fldChar w:fldCharType="separate"/>
      </w:r>
      <w:r>
        <w:rPr>
          <w:rFonts w:ascii="Times New Roman" w:eastAsia="宋体" w:hAnsi="Times New Roman" w:cs="Times New Roman" w:hint="eastAsia"/>
          <w:kern w:val="0"/>
          <w:sz w:val="28"/>
          <w:szCs w:val="28"/>
        </w:rPr>
        <w:t>https://gitee.com/robin_shaun/XTDrone/raw/master/sitl_config</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/mavros/install_geographiclib_datasets.sh</w:t>
      </w:r>
      <w:r w:rsidR="005A5678">
        <w:rPr>
          <w:rFonts w:ascii="Times New Roman" w:eastAsia="宋体" w:hAnsi="Times New Roman" w:cs="Times New Roman" w:hint="eastAsia"/>
          <w:kern w:val="0"/>
          <w:sz w:val="28"/>
          <w:szCs w:val="28"/>
        </w:rPr>
        <w:fldChar w:fldCharType="end"/>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sudo chmod a+x </w:t>
      </w:r>
      <w:r>
        <w:rPr>
          <w:rFonts w:ascii="Times New Roman" w:eastAsia="宋体" w:hAnsi="Times New Roman" w:cs="Times New Roman" w:hint="eastAsia"/>
          <w:kern w:val="0"/>
          <w:sz w:val="28"/>
          <w:szCs w:val="28"/>
        </w:rPr>
        <w:t>./install_geographiclib_datasets.sh</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./install_geographiclib_datasets.sh        #</w:t>
      </w:r>
      <w:r>
        <w:rPr>
          <w:rFonts w:ascii="Times New Roman" w:eastAsia="宋体" w:hAnsi="Times New Roman" w:cs="Times New Roman" w:hint="eastAsia"/>
          <w:kern w:val="0"/>
          <w:sz w:val="28"/>
          <w:szCs w:val="28"/>
        </w:rPr>
        <w:t>这步需要装一段时间</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6.PX4</w:t>
      </w:r>
      <w:r>
        <w:rPr>
          <w:rFonts w:ascii="Times New Roman" w:eastAsia="宋体" w:hAnsi="Times New Roman" w:cs="Times New Roman" w:hint="eastAsia"/>
          <w:kern w:val="0"/>
          <w:sz w:val="28"/>
          <w:szCs w:val="28"/>
        </w:rPr>
        <w:t>配置</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这里采用的方法是直接下载语雀文档里的压缩包再编译的办法。</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语雀文档链接：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https://www.yuque.com/xtdrone/manual_cn/basic_config_13</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）先下载</w:t>
      </w:r>
      <w:r>
        <w:rPr>
          <w:rFonts w:ascii="Times New Roman" w:eastAsia="宋体" w:hAnsi="Times New Roman" w:cs="Times New Roman" w:hint="eastAsia"/>
          <w:kern w:val="0"/>
          <w:sz w:val="28"/>
          <w:szCs w:val="28"/>
        </w:rPr>
        <w:t>PX4_Firmware.zip</w:t>
      </w:r>
      <w:r>
        <w:rPr>
          <w:rFonts w:ascii="Times New Roman" w:eastAsia="宋体" w:hAnsi="Times New Roman" w:cs="Times New Roman" w:hint="eastAsia"/>
          <w:kern w:val="0"/>
          <w:sz w:val="28"/>
          <w:szCs w:val="28"/>
        </w:rPr>
        <w:t>，解压后在终端依次输入：</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cd PX4_Firmware  </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确定进入到该文件夹下</w:t>
      </w:r>
      <w:r>
        <w:rPr>
          <w:rFonts w:ascii="Times New Roman" w:eastAsia="宋体" w:hAnsi="Times New Roman" w:cs="Times New Roman" w:hint="eastAsia"/>
          <w:kern w:val="0"/>
          <w:sz w:val="28"/>
          <w:szCs w:val="28"/>
        </w:rPr>
        <w: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make px4_sitl_default gazebo</w:t>
      </w:r>
      <w:r>
        <w:rPr>
          <w:rFonts w:ascii="Times New Roman" w:eastAsia="宋体" w:hAnsi="Times New Roman" w:cs="Times New Roman" w:hint="eastAsia"/>
          <w:kern w:val="0"/>
          <w:sz w:val="28"/>
          <w:szCs w:val="28"/>
        </w:rPr>
        <w:t>（会报错</w:t>
      </w:r>
      <w:r>
        <w:rPr>
          <w:rFonts w:ascii="Times New Roman" w:eastAsia="宋体" w:hAnsi="Times New Roman" w:cs="Times New Roman" w:hint="eastAsia"/>
          <w:kern w:val="0"/>
          <w:sz w:val="28"/>
          <w:szCs w:val="28"/>
        </w:rPr>
        <w:t>ninja</w:t>
      </w:r>
      <w:r>
        <w:rPr>
          <w:rFonts w:ascii="Times New Roman" w:eastAsia="宋体" w:hAnsi="Times New Roman" w:cs="Times New Roman" w:hint="eastAsia"/>
          <w:kern w:val="0"/>
          <w:sz w:val="28"/>
          <w:szCs w:val="28"/>
        </w:rPr>
        <w:t>，解决办法先执行：</w:t>
      </w:r>
      <w:r>
        <w:rPr>
          <w:rFonts w:ascii="Times New Roman" w:eastAsia="宋体" w:hAnsi="Times New Roman" w:cs="Times New Roman" w:hint="eastAsia"/>
          <w:kern w:val="0"/>
          <w:sz w:val="28"/>
          <w:szCs w:val="28"/>
        </w:rPr>
        <w:t>make clean</w:t>
      </w:r>
      <w:r>
        <w:rPr>
          <w:rFonts w:ascii="Times New Roman" w:eastAsia="宋体" w:hAnsi="Times New Roman" w:cs="Times New Roman" w:hint="eastAsia"/>
          <w:kern w:val="0"/>
          <w:sz w:val="28"/>
          <w:szCs w:val="28"/>
        </w:rPr>
        <w:t>再执行该指令，编译完成后出现</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界面关闭即可）</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）修改路径（在</w:t>
      </w:r>
      <w:r>
        <w:rPr>
          <w:rFonts w:ascii="Times New Roman" w:eastAsia="宋体" w:hAnsi="Times New Roman" w:cs="Times New Roman" w:hint="eastAsia"/>
          <w:kern w:val="0"/>
          <w:sz w:val="28"/>
          <w:szCs w:val="28"/>
        </w:rPr>
        <w:t>home</w:t>
      </w:r>
      <w:r>
        <w:rPr>
          <w:rFonts w:ascii="Times New Roman" w:eastAsia="宋体" w:hAnsi="Times New Roman" w:cs="Times New Roman" w:hint="eastAsia"/>
          <w:kern w:val="0"/>
          <w:sz w:val="28"/>
          <w:szCs w:val="28"/>
        </w:rPr>
        <w:t>中点开隐藏的</w:t>
      </w:r>
      <w:r>
        <w:rPr>
          <w:rFonts w:ascii="Times New Roman" w:eastAsia="宋体" w:hAnsi="Times New Roman" w:cs="Times New Roman" w:hint="eastAsia"/>
          <w:kern w:val="0"/>
          <w:sz w:val="28"/>
          <w:szCs w:val="28"/>
        </w:rPr>
        <w:t>~/.bashrc</w:t>
      </w:r>
      <w:r>
        <w:rPr>
          <w:rFonts w:ascii="Times New Roman" w:eastAsia="宋体" w:hAnsi="Times New Roman" w:cs="Times New Roman" w:hint="eastAsia"/>
          <w:kern w:val="0"/>
          <w:sz w:val="28"/>
          <w:szCs w:val="28"/>
        </w:rPr>
        <w:t>文件，在最下面添加如下四条路径，注意不要更改下面四个路径的顺序）：</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source ~/catkin_ws/devel/setup.bash</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source ~/PX4_Firmware/Tools/setup_gazebo.bash ~/PX4_Firmware/</w:t>
      </w:r>
      <w:r>
        <w:rPr>
          <w:rFonts w:ascii="Times New Roman" w:eastAsia="宋体" w:hAnsi="Times New Roman" w:cs="Times New Roman" w:hint="eastAsia"/>
          <w:kern w:val="0"/>
          <w:sz w:val="28"/>
          <w:szCs w:val="28"/>
        </w:rPr>
        <w:t xml:space="preserve"> ~/PX4_Firmware/build/px4_sitl_default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export ROS_PACKAGE_PATH=$ROS_PACKAGE_PATH:~/PX4_Firmware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export ROS_PACKAGE_PATH=$ROS_PACKAGE_PATH:~/PX4_Firmware/Tools/sitl_gazebo</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添加完毕并保存后运行：</w:t>
      </w:r>
      <w:r>
        <w:rPr>
          <w:rFonts w:ascii="Times New Roman" w:eastAsia="宋体" w:hAnsi="Times New Roman" w:cs="Times New Roman" w:hint="eastAsia"/>
          <w:kern w:val="0"/>
          <w:sz w:val="28"/>
          <w:szCs w:val="28"/>
        </w:rPr>
        <w:t>source ~/.bashrc</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再开个终端依次运行：</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~/PX4_Firmware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roslaunch px4 mavros_posix_s</w:t>
      </w:r>
      <w:r>
        <w:rPr>
          <w:rFonts w:ascii="Times New Roman" w:eastAsia="宋体" w:hAnsi="Times New Roman" w:cs="Times New Roman" w:hint="eastAsia"/>
          <w:kern w:val="0"/>
          <w:sz w:val="28"/>
          <w:szCs w:val="28"/>
        </w:rPr>
        <w:t>itl.launch</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出现</w:t>
      </w:r>
      <w:r>
        <w:rPr>
          <w:rFonts w:ascii="Times New Roman" w:eastAsia="宋体" w:hAnsi="Times New Roman" w:cs="Times New Roman" w:hint="eastAsia"/>
          <w:kern w:val="0"/>
          <w:sz w:val="28"/>
          <w:szCs w:val="28"/>
        </w:rPr>
        <w:t>gazebo</w:t>
      </w:r>
      <w:r>
        <w:rPr>
          <w:rFonts w:ascii="Times New Roman" w:eastAsia="宋体" w:hAnsi="Times New Roman" w:cs="Times New Roman" w:hint="eastAsia"/>
          <w:kern w:val="0"/>
          <w:sz w:val="28"/>
          <w:szCs w:val="28"/>
        </w:rPr>
        <w:t>界面里面有个无人机表示成功</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）通信验证</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再开一个终端运行命令：</w:t>
      </w:r>
      <w:r>
        <w:rPr>
          <w:rFonts w:ascii="Times New Roman" w:eastAsia="宋体" w:hAnsi="Times New Roman" w:cs="Times New Roman" w:hint="eastAsia"/>
          <w:kern w:val="0"/>
          <w:sz w:val="28"/>
          <w:szCs w:val="28"/>
        </w:rPr>
        <w:t>rostopic echo /mavros/state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若出现</w:t>
      </w:r>
      <w:r>
        <w:rPr>
          <w:rFonts w:ascii="Times New Roman" w:eastAsia="宋体" w:hAnsi="Times New Roman" w:cs="Times New Roman" w:hint="eastAsia"/>
          <w:kern w:val="0"/>
          <w:sz w:val="28"/>
          <w:szCs w:val="28"/>
        </w:rPr>
        <w:t>connected: True,</w:t>
      </w:r>
      <w:r>
        <w:rPr>
          <w:rFonts w:ascii="Times New Roman" w:eastAsia="宋体" w:hAnsi="Times New Roman" w:cs="Times New Roman" w:hint="eastAsia"/>
          <w:kern w:val="0"/>
          <w:sz w:val="28"/>
          <w:szCs w:val="28"/>
        </w:rPr>
        <w:t>则说明</w:t>
      </w:r>
      <w:r>
        <w:rPr>
          <w:rFonts w:ascii="Times New Roman" w:eastAsia="宋体" w:hAnsi="Times New Roman" w:cs="Times New Roman" w:hint="eastAsia"/>
          <w:kern w:val="0"/>
          <w:sz w:val="28"/>
          <w:szCs w:val="28"/>
        </w:rPr>
        <w:t>MAVROS</w:t>
      </w:r>
      <w:r>
        <w:rPr>
          <w:rFonts w:ascii="Times New Roman" w:eastAsia="宋体" w:hAnsi="Times New Roman" w:cs="Times New Roman" w:hint="eastAsia"/>
          <w:kern w:val="0"/>
          <w:sz w:val="28"/>
          <w:szCs w:val="28"/>
        </w:rPr>
        <w:t>与</w:t>
      </w:r>
      <w:r>
        <w:rPr>
          <w:rFonts w:ascii="Times New Roman" w:eastAsia="宋体" w:hAnsi="Times New Roman" w:cs="Times New Roman" w:hint="eastAsia"/>
          <w:kern w:val="0"/>
          <w:sz w:val="28"/>
          <w:szCs w:val="28"/>
        </w:rPr>
        <w:t>SITL</w:t>
      </w:r>
      <w:r>
        <w:rPr>
          <w:rFonts w:ascii="Times New Roman" w:eastAsia="宋体" w:hAnsi="Times New Roman" w:cs="Times New Roman" w:hint="eastAsia"/>
          <w:kern w:val="0"/>
          <w:sz w:val="28"/>
          <w:szCs w:val="28"/>
        </w:rPr>
        <w:t>通信成功。</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如果是</w:t>
      </w:r>
      <w:r>
        <w:rPr>
          <w:rFonts w:ascii="Times New Roman" w:eastAsia="宋体" w:hAnsi="Times New Roman" w:cs="Times New Roman" w:hint="eastAsia"/>
          <w:kern w:val="0"/>
          <w:sz w:val="28"/>
          <w:szCs w:val="28"/>
        </w:rPr>
        <w:t>false</w:t>
      </w:r>
      <w:r>
        <w:rPr>
          <w:rFonts w:ascii="Times New Roman" w:eastAsia="宋体" w:hAnsi="Times New Roman" w:cs="Times New Roman" w:hint="eastAsia"/>
          <w:kern w:val="0"/>
          <w:sz w:val="28"/>
          <w:szCs w:val="28"/>
        </w:rPr>
        <w:t>，先确保</w:t>
      </w:r>
      <w:r>
        <w:rPr>
          <w:rFonts w:ascii="Times New Roman" w:eastAsia="宋体" w:hAnsi="Times New Roman" w:cs="Times New Roman" w:hint="eastAsia"/>
          <w:kern w:val="0"/>
          <w:sz w:val="28"/>
          <w:szCs w:val="28"/>
        </w:rPr>
        <w:t>.bashrc</w:t>
      </w:r>
      <w:r>
        <w:rPr>
          <w:rFonts w:ascii="Times New Roman" w:eastAsia="宋体" w:hAnsi="Times New Roman" w:cs="Times New Roman" w:hint="eastAsia"/>
          <w:kern w:val="0"/>
          <w:sz w:val="28"/>
          <w:szCs w:val="28"/>
        </w:rPr>
        <w:t>里的路径正确，如果确定正确还是</w:t>
      </w:r>
      <w:r>
        <w:rPr>
          <w:rFonts w:ascii="Times New Roman" w:eastAsia="宋体" w:hAnsi="Times New Roman" w:cs="Times New Roman" w:hint="eastAsia"/>
          <w:kern w:val="0"/>
          <w:sz w:val="28"/>
          <w:szCs w:val="28"/>
        </w:rPr>
        <w:t>false</w:t>
      </w:r>
      <w:r>
        <w:rPr>
          <w:rFonts w:ascii="Times New Roman" w:eastAsia="宋体" w:hAnsi="Times New Roman" w:cs="Times New Roman" w:hint="eastAsia"/>
          <w:kern w:val="0"/>
          <w:sz w:val="28"/>
          <w:szCs w:val="28"/>
        </w:rPr>
        <w:t>，在</w:t>
      </w:r>
      <w:r>
        <w:rPr>
          <w:rFonts w:ascii="Times New Roman" w:eastAsia="宋体" w:hAnsi="Times New Roman" w:cs="Times New Roman" w:hint="eastAsia"/>
          <w:kern w:val="0"/>
          <w:sz w:val="28"/>
          <w:szCs w:val="28"/>
        </w:rPr>
        <w:t>launch</w:t>
      </w:r>
      <w:r>
        <w:rPr>
          <w:rFonts w:ascii="Times New Roman" w:eastAsia="宋体" w:hAnsi="Times New Roman" w:cs="Times New Roman" w:hint="eastAsia"/>
          <w:kern w:val="0"/>
          <w:sz w:val="28"/>
          <w:szCs w:val="28"/>
        </w:rPr>
        <w:t>文件夹下找到</w:t>
      </w:r>
      <w:r>
        <w:rPr>
          <w:rFonts w:ascii="Times New Roman" w:eastAsia="宋体" w:hAnsi="Times New Roman" w:cs="Times New Roman" w:hint="eastAsia"/>
          <w:kern w:val="0"/>
          <w:sz w:val="28"/>
          <w:szCs w:val="28"/>
        </w:rPr>
        <w:t xml:space="preserve"> mavros_posix_sitl.launch</w:t>
      </w:r>
      <w:r>
        <w:rPr>
          <w:rFonts w:ascii="Times New Roman" w:eastAsia="宋体" w:hAnsi="Times New Roman" w:cs="Times New Roman" w:hint="eastAsia"/>
          <w:kern w:val="0"/>
          <w:sz w:val="28"/>
          <w:szCs w:val="28"/>
        </w:rPr>
        <w:t>文件点开，修改第</w:t>
      </w:r>
      <w:r>
        <w:rPr>
          <w:rFonts w:ascii="Times New Roman" w:eastAsia="宋体" w:hAnsi="Times New Roman" w:cs="Times New Roman" w:hint="eastAsia"/>
          <w:kern w:val="0"/>
          <w:sz w:val="28"/>
          <w:szCs w:val="28"/>
        </w:rPr>
        <w:t>25</w:t>
      </w:r>
      <w:r>
        <w:rPr>
          <w:rFonts w:ascii="Times New Roman" w:eastAsia="宋体" w:hAnsi="Times New Roman" w:cs="Times New Roman" w:hint="eastAsia"/>
          <w:kern w:val="0"/>
          <w:sz w:val="28"/>
          <w:szCs w:val="28"/>
        </w:rPr>
        <w:t>行的：</w:t>
      </w:r>
      <w:r>
        <w:rPr>
          <w:rFonts w:ascii="Times New Roman" w:eastAsia="宋体" w:hAnsi="Times New Roman" w:cs="Times New Roman" w:hint="eastAsia"/>
          <w:kern w:val="0"/>
          <w:sz w:val="28"/>
          <w:szCs w:val="28"/>
        </w:rPr>
        <w:t xml:space="preserve">nane="fcu ur1" default= </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udp: I/:145400locaLho</w:t>
      </w:r>
      <w:r>
        <w:rPr>
          <w:rFonts w:ascii="Times New Roman" w:eastAsia="宋体" w:hAnsi="Times New Roman" w:cs="Times New Roman" w:hint="eastAsia"/>
          <w:kern w:val="0"/>
          <w:sz w:val="28"/>
          <w:szCs w:val="28"/>
        </w:rPr>
        <w:t>st:14557"</w:t>
      </w:r>
      <w:r>
        <w:rPr>
          <w:rFonts w:ascii="Times New Roman" w:eastAsia="宋体" w:hAnsi="Times New Roman" w:cs="Times New Roman" w:hint="eastAsia"/>
          <w:kern w:val="0"/>
          <w:sz w:val="28"/>
          <w:szCs w:val="28"/>
        </w:rPr>
        <w:t>，把</w:t>
      </w:r>
      <w:r>
        <w:rPr>
          <w:rFonts w:ascii="Times New Roman" w:eastAsia="宋体" w:hAnsi="Times New Roman" w:cs="Times New Roman" w:hint="eastAsia"/>
          <w:kern w:val="0"/>
          <w:sz w:val="28"/>
          <w:szCs w:val="28"/>
        </w:rPr>
        <w:t>udp</w:t>
      </w:r>
      <w:r>
        <w:rPr>
          <w:rFonts w:ascii="Times New Roman" w:eastAsia="宋体" w:hAnsi="Times New Roman" w:cs="Times New Roman" w:hint="eastAsia"/>
          <w:kern w:val="0"/>
          <w:sz w:val="28"/>
          <w:szCs w:val="28"/>
        </w:rPr>
        <w:t>修改成“</w:t>
      </w:r>
      <w:r>
        <w:rPr>
          <w:rFonts w:ascii="Times New Roman" w:eastAsia="宋体" w:hAnsi="Times New Roman" w:cs="Times New Roman" w:hint="eastAsia"/>
          <w:kern w:val="0"/>
          <w:sz w:val="28"/>
          <w:szCs w:val="28"/>
        </w:rPr>
        <w:t>udp:</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:245400LocaLhost: 34580</w:t>
      </w:r>
      <w:r>
        <w:rPr>
          <w:rFonts w:ascii="Times New Roman" w:eastAsia="宋体" w:hAnsi="Times New Roman" w:cs="Times New Roman" w:hint="eastAsia"/>
          <w:kern w:val="0"/>
          <w:sz w:val="28"/>
          <w:szCs w:val="28"/>
        </w:rPr>
        <w:t>”保存，并重新运行</w:t>
      </w:r>
      <w:r>
        <w:rPr>
          <w:rFonts w:ascii="Times New Roman" w:eastAsia="宋体" w:hAnsi="Times New Roman" w:cs="Times New Roman" w:hint="eastAsia"/>
          <w:kern w:val="0"/>
          <w:sz w:val="28"/>
          <w:szCs w:val="28"/>
        </w:rPr>
        <w:t>roslaunch px4 mavros_posix_sitl.launch</w:t>
      </w:r>
      <w:r>
        <w:rPr>
          <w:rFonts w:ascii="Times New Roman" w:eastAsia="宋体" w:hAnsi="Times New Roman" w:cs="Times New Roman" w:hint="eastAsia"/>
          <w:kern w:val="0"/>
          <w:sz w:val="28"/>
          <w:szCs w:val="28"/>
        </w:rPr>
        <w:t>和</w:t>
      </w:r>
      <w:r>
        <w:rPr>
          <w:rFonts w:ascii="Times New Roman" w:eastAsia="宋体" w:hAnsi="Times New Roman" w:cs="Times New Roman" w:hint="eastAsia"/>
          <w:kern w:val="0"/>
          <w:sz w:val="28"/>
          <w:szCs w:val="28"/>
        </w:rPr>
        <w:t>rostopic echo /mavros/state</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7.QGC</w:t>
      </w:r>
      <w:r>
        <w:rPr>
          <w:rFonts w:ascii="Times New Roman" w:eastAsia="宋体" w:hAnsi="Times New Roman" w:cs="Times New Roman" w:hint="eastAsia"/>
          <w:kern w:val="0"/>
          <w:sz w:val="28"/>
          <w:szCs w:val="28"/>
        </w:rPr>
        <w:t>地面站安装</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）新开一个终端依次输入以下</w:t>
      </w:r>
      <w:r>
        <w:rPr>
          <w:rFonts w:ascii="Times New Roman" w:eastAsia="宋体" w:hAnsi="Times New Roman" w:cs="Times New Roman" w:hint="eastAsia"/>
          <w:kern w:val="0"/>
          <w:sz w:val="28"/>
          <w:szCs w:val="28"/>
        </w:rPr>
        <w:t>5</w:t>
      </w:r>
      <w:r>
        <w:rPr>
          <w:rFonts w:ascii="Times New Roman" w:eastAsia="宋体" w:hAnsi="Times New Roman" w:cs="Times New Roman" w:hint="eastAsia"/>
          <w:kern w:val="0"/>
          <w:sz w:val="28"/>
          <w:szCs w:val="28"/>
        </w:rPr>
        <w:t>条指令：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usermod -a -G dialout $USER</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apt-get remove modemmanager -y</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 install gstreamer1.0-pl</w:t>
      </w:r>
      <w:r>
        <w:rPr>
          <w:rFonts w:ascii="Times New Roman" w:eastAsia="宋体" w:hAnsi="Times New Roman" w:cs="Times New Roman" w:hint="eastAsia"/>
          <w:kern w:val="0"/>
          <w:sz w:val="28"/>
          <w:szCs w:val="28"/>
        </w:rPr>
        <w:t xml:space="preserve">ugins-bad gstreamer1.0-libav </w:t>
      </w:r>
      <w:r>
        <w:rPr>
          <w:rFonts w:ascii="Times New Roman" w:eastAsia="宋体" w:hAnsi="Times New Roman" w:cs="Times New Roman" w:hint="eastAsia"/>
          <w:kern w:val="0"/>
          <w:sz w:val="28"/>
          <w:szCs w:val="28"/>
        </w:rPr>
        <w:lastRenderedPageBreak/>
        <w:t>gstreamer1.0-gl -y</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 install libqt5gui5 -y</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sudo apt install libfuse2 -y</w:t>
      </w:r>
    </w:p>
    <w:p w:rsidR="005A5678" w:rsidRDefault="004B742E">
      <w:pPr>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）点开</w:t>
      </w:r>
      <w:r>
        <w:rPr>
          <w:rFonts w:ascii="Times New Roman" w:eastAsia="宋体" w:hAnsi="Times New Roman" w:cs="Times New Roman" w:hint="eastAsia"/>
          <w:kern w:val="0"/>
          <w:sz w:val="28"/>
          <w:szCs w:val="28"/>
        </w:rPr>
        <w:t>QGC</w:t>
      </w:r>
      <w:r>
        <w:rPr>
          <w:rFonts w:ascii="Times New Roman" w:eastAsia="宋体" w:hAnsi="Times New Roman" w:cs="Times New Roman" w:hint="eastAsia"/>
          <w:kern w:val="0"/>
          <w:sz w:val="28"/>
          <w:szCs w:val="28"/>
        </w:rPr>
        <w:t>官网：</w:t>
      </w:r>
      <w:hyperlink r:id="rId19" w:history="1">
        <w:r>
          <w:rPr>
            <w:rFonts w:ascii="Times New Roman" w:eastAsia="宋体" w:hAnsi="Times New Roman" w:cs="Times New Roman" w:hint="eastAsia"/>
            <w:kern w:val="0"/>
            <w:sz w:val="28"/>
            <w:szCs w:val="28"/>
          </w:rPr>
          <w:t>https://docs.qgroundcontro</w:t>
        </w:r>
        <w:r>
          <w:rPr>
            <w:rFonts w:ascii="Times New Roman" w:eastAsia="宋体" w:hAnsi="Times New Roman" w:cs="Times New Roman" w:hint="eastAsia"/>
            <w:kern w:val="0"/>
            <w:sz w:val="28"/>
            <w:szCs w:val="28"/>
          </w:rPr>
          <w:t>l.com/master/en/qgc-user-guide/getting_started/download_and_install.html</w:t>
        </w:r>
      </w:hyperlink>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找到“</w:t>
      </w:r>
      <w:r>
        <w:rPr>
          <w:rFonts w:ascii="Times New Roman" w:eastAsia="宋体" w:hAnsi="Times New Roman" w:cs="Times New Roman" w:hint="eastAsia"/>
          <w:kern w:val="0"/>
          <w:sz w:val="28"/>
          <w:szCs w:val="28"/>
        </w:rPr>
        <w:t>Ubuntu Linux</w:t>
      </w:r>
      <w:r>
        <w:rPr>
          <w:rFonts w:ascii="Times New Roman" w:eastAsia="宋体" w:hAnsi="Times New Roman" w:cs="Times New Roman" w:hint="eastAsia"/>
          <w:kern w:val="0"/>
          <w:sz w:val="28"/>
          <w:szCs w:val="28"/>
        </w:rPr>
        <w:t>”处点击下载</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noProof/>
          <w:kern w:val="0"/>
          <w:sz w:val="28"/>
          <w:szCs w:val="28"/>
        </w:rPr>
        <w:drawing>
          <wp:inline distT="0" distB="0" distL="114300" distR="114300">
            <wp:extent cx="3736340" cy="2874645"/>
            <wp:effectExtent l="0" t="0" r="1270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736340" cy="2874645"/>
                    </a:xfrm>
                    <a:prstGeom prst="rect">
                      <a:avLst/>
                    </a:prstGeom>
                    <a:noFill/>
                    <a:ln>
                      <a:noFill/>
                    </a:ln>
                  </pic:spPr>
                </pic:pic>
              </a:graphicData>
            </a:graphic>
          </wp:inline>
        </w:drawing>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下载完成后先在终端里</w:t>
      </w:r>
      <w:r>
        <w:rPr>
          <w:rFonts w:ascii="Times New Roman" w:eastAsia="宋体" w:hAnsi="Times New Roman" w:cs="Times New Roman" w:hint="eastAsia"/>
          <w:kern w:val="0"/>
          <w:sz w:val="28"/>
          <w:szCs w:val="28"/>
        </w:rPr>
        <w:t>cd</w:t>
      </w:r>
      <w:r>
        <w:rPr>
          <w:rFonts w:ascii="Times New Roman" w:eastAsia="宋体" w:hAnsi="Times New Roman" w:cs="Times New Roman" w:hint="eastAsia"/>
          <w:kern w:val="0"/>
          <w:sz w:val="28"/>
          <w:szCs w:val="28"/>
        </w:rPr>
        <w:t>到下载的文件夹里，依次输入下面两个指令：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chmod +x ./QGroundControl.AppImage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./QGroundControl.AppImage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安装完成后会跳出</w:t>
      </w:r>
      <w:r>
        <w:rPr>
          <w:rFonts w:ascii="Times New Roman" w:eastAsia="宋体" w:hAnsi="Times New Roman" w:cs="Times New Roman" w:hint="eastAsia"/>
          <w:kern w:val="0"/>
          <w:sz w:val="28"/>
          <w:szCs w:val="28"/>
        </w:rPr>
        <w:t>QGC</w:t>
      </w:r>
      <w:r>
        <w:rPr>
          <w:rFonts w:ascii="Times New Roman" w:eastAsia="宋体" w:hAnsi="Times New Roman" w:cs="Times New Roman" w:hint="eastAsia"/>
          <w:kern w:val="0"/>
          <w:sz w:val="28"/>
          <w:szCs w:val="28"/>
        </w:rPr>
        <w:t>的界面表示成功</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8.XTDrone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）新开一个终端或者在上一个终端输入</w:t>
      </w:r>
      <w:r>
        <w:rPr>
          <w:rFonts w:ascii="Times New Roman" w:eastAsia="宋体" w:hAnsi="Times New Roman" w:cs="Times New Roman" w:hint="eastAsia"/>
          <w:kern w:val="0"/>
          <w:sz w:val="28"/>
          <w:szCs w:val="28"/>
        </w:rPr>
        <w:t>cd..</w:t>
      </w:r>
      <w:r>
        <w:rPr>
          <w:rFonts w:ascii="Times New Roman" w:eastAsia="宋体" w:hAnsi="Times New Roman" w:cs="Times New Roman" w:hint="eastAsia"/>
          <w:kern w:val="0"/>
          <w:sz w:val="28"/>
          <w:szCs w:val="28"/>
        </w:rPr>
        <w:t>，然后依次输入以下</w:t>
      </w:r>
      <w:r>
        <w:rPr>
          <w:rFonts w:ascii="Times New Roman" w:eastAsia="宋体" w:hAnsi="Times New Roman" w:cs="Times New Roman" w:hint="eastAsia"/>
          <w:kern w:val="0"/>
          <w:sz w:val="28"/>
          <w:szCs w:val="28"/>
        </w:rPr>
        <w:lastRenderedPageBreak/>
        <w:t>指令（下面的指令只要不报红色的错误都可以不管，继续往下进行）：</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git clone https://gitee.com/robin_shaun/XTDrone.git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XTDrone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git checkout 1_13_2</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git submodule update --init --recursive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修改启动脚本文件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sitl_config/init.d-posix/* ~/PX4_Firmware/ROMFS/px4fmu_</w:t>
      </w:r>
      <w:r>
        <w:rPr>
          <w:rFonts w:ascii="Times New Roman" w:eastAsia="宋体" w:hAnsi="Times New Roman" w:cs="Times New Roman" w:hint="eastAsia"/>
          <w:kern w:val="0"/>
          <w:sz w:val="28"/>
          <w:szCs w:val="28"/>
        </w:rPr>
        <w:t>common/init.d-posix/</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添加</w:t>
      </w:r>
      <w:r>
        <w:rPr>
          <w:rFonts w:ascii="Times New Roman" w:eastAsia="宋体" w:hAnsi="Times New Roman" w:cs="Times New Roman" w:hint="eastAsia"/>
          <w:kern w:val="0"/>
          <w:sz w:val="28"/>
          <w:szCs w:val="28"/>
        </w:rPr>
        <w:t>launch</w:t>
      </w:r>
      <w:r>
        <w:rPr>
          <w:rFonts w:ascii="Times New Roman" w:eastAsia="宋体" w:hAnsi="Times New Roman" w:cs="Times New Roman" w:hint="eastAsia"/>
          <w:kern w:val="0"/>
          <w:sz w:val="28"/>
          <w:szCs w:val="28"/>
        </w:rPr>
        <w:t>文件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-r sitl_config/launch/* ~/PX4_Firmware/launch/</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添加世界文件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sitl_config/worlds/* ~/PX4_Firmware/Tools/sitl_gazebo/worlds/</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修改部分插件（这部分可能会显示缺东西什么的，可以不用管，尤其是后两条指令，报错可以继续往下进行）</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sitl_config/gazebo_plugin/gimbal_controller/</w:t>
      </w:r>
      <w:r>
        <w:rPr>
          <w:rFonts w:ascii="Times New Roman" w:eastAsia="宋体" w:hAnsi="Times New Roman" w:cs="Times New Roman" w:hint="eastAsia"/>
          <w:kern w:val="0"/>
          <w:sz w:val="28"/>
          <w:szCs w:val="28"/>
        </w:rPr>
        <w:t>gazebo_gimbal_controller_plugin.cpp ~/PX4_Firmware/Tools/sitl_gazebo/src</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sitl_config/gazebo_plugin/gimbal_controller/gazebo_gimbal_controller_plugin.hh ~/PX4_Firmware/Tools/sitl_gazebo/include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sitl_config/gazebo_plugin/wind_plugin/gazebo_ros_wind_plu</w:t>
      </w:r>
      <w:r>
        <w:rPr>
          <w:rFonts w:ascii="Times New Roman" w:eastAsia="宋体" w:hAnsi="Times New Roman" w:cs="Times New Roman" w:hint="eastAsia"/>
          <w:kern w:val="0"/>
          <w:sz w:val="28"/>
          <w:szCs w:val="28"/>
        </w:rPr>
        <w:t>gin_xtdron</w:t>
      </w:r>
      <w:r>
        <w:rPr>
          <w:rFonts w:ascii="Times New Roman" w:eastAsia="宋体" w:hAnsi="Times New Roman" w:cs="Times New Roman" w:hint="eastAsia"/>
          <w:kern w:val="0"/>
          <w:sz w:val="28"/>
          <w:szCs w:val="28"/>
        </w:rPr>
        <w:lastRenderedPageBreak/>
        <w:t>e.cpp ~/PX4_Firmware/Tools/sitl_gazebo/src</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sitl_config/gazebo_plugin/wind_plugin/gazebo_ros_wind_plugin_xtdrone.h ~/PX4_Firmware/Tools/sitl_gazebo/include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修改</w:t>
      </w:r>
      <w:r>
        <w:rPr>
          <w:rFonts w:ascii="Times New Roman" w:eastAsia="宋体" w:hAnsi="Times New Roman" w:cs="Times New Roman" w:hint="eastAsia"/>
          <w:kern w:val="0"/>
          <w:sz w:val="28"/>
          <w:szCs w:val="28"/>
        </w:rPr>
        <w:t>CMakeLists.txt</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cp sitl_config/CMakeLists.txt ~/PX4_Firmware/Tools/sitl_gazebo</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修改部分</w:t>
      </w:r>
      <w:r>
        <w:rPr>
          <w:rFonts w:ascii="Times New Roman" w:eastAsia="宋体" w:hAnsi="Times New Roman" w:cs="Times New Roman" w:hint="eastAsia"/>
          <w:kern w:val="0"/>
          <w:sz w:val="28"/>
          <w:szCs w:val="28"/>
        </w:rPr>
        <w:t>模型文件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cp -r sitl_config/models/* ~/PX4_Firmware/Tools/sitl_gazebo/models/ </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Pr>
          <w:rFonts w:ascii="Times New Roman" w:eastAsia="宋体" w:hAnsi="Times New Roman" w:cs="Times New Roman" w:hint="eastAsia"/>
          <w:kern w:val="0"/>
          <w:sz w:val="28"/>
          <w:szCs w:val="28"/>
        </w:rPr>
        <w:t>替换同名文件</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~/.gazebo/models/</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rm -r stereo_camera/ 3d_lidar/ 3d_gpu_lidar/ hokuyo_lidar/</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）重新编译，依次输入下面三条指令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~/PX4_Firmware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rm -r build/</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make px4_sitl_default gazebo</w:t>
      </w:r>
      <w:r>
        <w:rPr>
          <w:rFonts w:ascii="Times New Roman" w:eastAsia="宋体" w:hAnsi="Times New Roman" w:cs="Times New Roman" w:hint="eastAsia"/>
          <w:kern w:val="0"/>
          <w:sz w:val="28"/>
          <w:szCs w:val="28"/>
        </w:rPr>
        <w:t>（编译时报错可以</w:t>
      </w:r>
      <w:r>
        <w:rPr>
          <w:rFonts w:ascii="Times New Roman" w:eastAsia="宋体" w:hAnsi="Times New Roman" w:cs="Times New Roman" w:hint="eastAsia"/>
          <w:kern w:val="0"/>
          <w:sz w:val="28"/>
          <w:szCs w:val="28"/>
        </w:rPr>
        <w:t xml:space="preserve">make </w:t>
      </w:r>
      <w:r>
        <w:rPr>
          <w:rFonts w:ascii="Times New Roman" w:eastAsia="宋体" w:hAnsi="Times New Roman" w:cs="Times New Roman" w:hint="eastAsia"/>
          <w:kern w:val="0"/>
          <w:sz w:val="28"/>
          <w:szCs w:val="28"/>
        </w:rPr>
        <w:t>clean</w:t>
      </w:r>
      <w:r>
        <w:rPr>
          <w:rFonts w:ascii="Times New Roman" w:eastAsia="宋体" w:hAnsi="Times New Roman" w:cs="Times New Roman" w:hint="eastAsia"/>
          <w:kern w:val="0"/>
          <w:sz w:val="28"/>
          <w:szCs w:val="28"/>
        </w:rPr>
        <w:t>再继续执行编译，出现报错可以多编译几次）</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新开一个终端，输入指令：</w:t>
      </w:r>
      <w:r>
        <w:rPr>
          <w:rFonts w:ascii="Times New Roman" w:eastAsia="宋体" w:hAnsi="Times New Roman" w:cs="Times New Roman" w:hint="eastAsia"/>
          <w:kern w:val="0"/>
          <w:sz w:val="28"/>
          <w:szCs w:val="28"/>
        </w:rPr>
        <w:t>source ~/ . bashrd</w:t>
      </w:r>
    </w:p>
    <w:p w:rsidR="005A5678" w:rsidRDefault="005A5678">
      <w:pPr>
        <w:rPr>
          <w:rFonts w:ascii="Times New Roman" w:eastAsia="宋体" w:hAnsi="Times New Roman" w:cs="Times New Roman"/>
          <w:kern w:val="0"/>
          <w:sz w:val="28"/>
          <w:szCs w:val="28"/>
        </w:rPr>
      </w:pP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9.</w:t>
      </w:r>
      <w:r>
        <w:rPr>
          <w:rFonts w:ascii="Times New Roman" w:eastAsia="宋体" w:hAnsi="Times New Roman" w:cs="Times New Roman" w:hint="eastAsia"/>
          <w:kern w:val="0"/>
          <w:sz w:val="28"/>
          <w:szCs w:val="28"/>
        </w:rPr>
        <w:t>验证环境是否可用</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使用键盘控制无人机</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在一个终端中运行以下指令：</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~/PX4_Firmware</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roslaunch px4 indoor1.launch</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再开一个终端打开通信程序：</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cd ~/XTDrone/communication/</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python multirotor_communication.py iris 0</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再开一个终端运行：</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cd </w:t>
      </w:r>
      <w:r>
        <w:rPr>
          <w:rFonts w:ascii="Times New Roman" w:eastAsia="宋体" w:hAnsi="Times New Roman" w:cs="Times New Roman" w:hint="eastAsia"/>
          <w:kern w:val="0"/>
          <w:sz w:val="28"/>
          <w:szCs w:val="28"/>
        </w:rPr>
        <w:t>~/XTDrone/control/keyboard</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python multirotor_keyboard_control.py iris 1 vel</w:t>
      </w:r>
    </w:p>
    <w:p w:rsidR="005A5678" w:rsidRDefault="004B742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如果室内场景能够成功加载、四旋翼可以通过键盘控制起飞，证明环境已经成功配置完成。</w:t>
      </w:r>
    </w:p>
    <w:p w:rsidR="005A5678" w:rsidRDefault="005A5678">
      <w:pPr>
        <w:rPr>
          <w:rFonts w:ascii="Times New Roman" w:eastAsia="宋体" w:hAnsi="Times New Roman" w:cs="Times New Roman"/>
          <w:kern w:val="0"/>
          <w:sz w:val="28"/>
          <w:szCs w:val="28"/>
          <w:highlight w:val="yellow"/>
        </w:rPr>
      </w:pPr>
    </w:p>
    <w:p w:rsidR="005A5678" w:rsidRDefault="005A5678">
      <w:pPr>
        <w:rPr>
          <w:rFonts w:ascii="Times New Roman" w:eastAsia="宋体" w:hAnsi="Times New Roman" w:cs="Times New Roman"/>
          <w:kern w:val="0"/>
          <w:sz w:val="28"/>
          <w:szCs w:val="28"/>
          <w:highlight w:val="yellow"/>
        </w:rPr>
      </w:pPr>
    </w:p>
    <w:p w:rsidR="005A5678" w:rsidRDefault="005A5678">
      <w:pPr>
        <w:rPr>
          <w:rFonts w:ascii="Times New Roman" w:eastAsia="宋体" w:hAnsi="Times New Roman" w:cs="Times New Roman"/>
          <w:kern w:val="0"/>
          <w:sz w:val="28"/>
          <w:szCs w:val="28"/>
        </w:rPr>
      </w:pPr>
    </w:p>
    <w:sectPr w:rsidR="005A5678" w:rsidSect="005A5678">
      <w:footerReference w:type="default" r:id="rId2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2E" w:rsidRDefault="004B742E" w:rsidP="005A5678">
      <w:r>
        <w:separator/>
      </w:r>
    </w:p>
  </w:endnote>
  <w:endnote w:type="continuationSeparator" w:id="1">
    <w:p w:rsidR="004B742E" w:rsidRDefault="004B742E" w:rsidP="005A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78" w:rsidRDefault="005A567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5A5678" w:rsidRDefault="004B742E">
                <w:pPr>
                  <w:pStyle w:val="a3"/>
                </w:pPr>
                <w:r>
                  <w:t>第</w:t>
                </w:r>
                <w:r>
                  <w:t xml:space="preserve"> </w:t>
                </w:r>
                <w:r w:rsidR="005A5678">
                  <w:fldChar w:fldCharType="begin"/>
                </w:r>
                <w:r>
                  <w:instrText xml:space="preserve"> PAGE  \* MERGEFORMAT </w:instrText>
                </w:r>
                <w:r w:rsidR="005A5678">
                  <w:fldChar w:fldCharType="separate"/>
                </w:r>
                <w:r w:rsidR="003C6C18">
                  <w:rPr>
                    <w:noProof/>
                  </w:rPr>
                  <w:t>13</w:t>
                </w:r>
                <w:r w:rsidR="005A5678">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2E" w:rsidRDefault="004B742E" w:rsidP="005A5678">
      <w:r>
        <w:separator/>
      </w:r>
    </w:p>
  </w:footnote>
  <w:footnote w:type="continuationSeparator" w:id="1">
    <w:p w:rsidR="004B742E" w:rsidRDefault="004B742E" w:rsidP="005A5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8068E"/>
    <w:multiLevelType w:val="singleLevel"/>
    <w:tmpl w:val="91E8068E"/>
    <w:lvl w:ilvl="0">
      <w:start w:val="1"/>
      <w:numFmt w:val="chineseCounting"/>
      <w:suff w:val="nothing"/>
      <w:lvlText w:val="（%1）"/>
      <w:lvlJc w:val="left"/>
      <w:pPr>
        <w:ind w:left="0" w:firstLine="420"/>
      </w:pPr>
      <w:rPr>
        <w:rFonts w:hint="eastAsia"/>
      </w:rPr>
    </w:lvl>
  </w:abstractNum>
  <w:abstractNum w:abstractNumId="1">
    <w:nsid w:val="B12BEBCF"/>
    <w:multiLevelType w:val="singleLevel"/>
    <w:tmpl w:val="B12BEBCF"/>
    <w:lvl w:ilvl="0">
      <w:start w:val="1"/>
      <w:numFmt w:val="decimalEnclosedCircleChinese"/>
      <w:suff w:val="nothing"/>
      <w:lvlText w:val="%1　"/>
      <w:lvlJc w:val="left"/>
      <w:pPr>
        <w:ind w:left="0" w:firstLine="400"/>
      </w:pPr>
      <w:rPr>
        <w:rFonts w:hint="eastAsia"/>
      </w:rPr>
    </w:lvl>
  </w:abstractNum>
  <w:abstractNum w:abstractNumId="2">
    <w:nsid w:val="D337C555"/>
    <w:multiLevelType w:val="singleLevel"/>
    <w:tmpl w:val="D337C555"/>
    <w:lvl w:ilvl="0">
      <w:start w:val="1"/>
      <w:numFmt w:val="decimal"/>
      <w:suff w:val="nothing"/>
      <w:lvlText w:val="%1．"/>
      <w:lvlJc w:val="left"/>
      <w:pPr>
        <w:ind w:left="0" w:firstLine="400"/>
      </w:pPr>
      <w:rPr>
        <w:rFonts w:hint="default"/>
      </w:rPr>
    </w:lvl>
  </w:abstractNum>
  <w:abstractNum w:abstractNumId="3">
    <w:nsid w:val="DAF251D9"/>
    <w:multiLevelType w:val="singleLevel"/>
    <w:tmpl w:val="DAF251D9"/>
    <w:lvl w:ilvl="0">
      <w:start w:val="1"/>
      <w:numFmt w:val="bullet"/>
      <w:lvlText w:val=""/>
      <w:lvlJc w:val="left"/>
      <w:pPr>
        <w:ind w:left="420" w:hanging="420"/>
      </w:pPr>
      <w:rPr>
        <w:rFonts w:ascii="Wingdings" w:hAnsi="Wingdings" w:hint="default"/>
      </w:rPr>
    </w:lvl>
  </w:abstractNum>
  <w:abstractNum w:abstractNumId="4">
    <w:nsid w:val="E644A5E8"/>
    <w:multiLevelType w:val="singleLevel"/>
    <w:tmpl w:val="E644A5E8"/>
    <w:lvl w:ilvl="0">
      <w:start w:val="1"/>
      <w:numFmt w:val="bullet"/>
      <w:lvlText w:val=""/>
      <w:lvlJc w:val="left"/>
      <w:pPr>
        <w:ind w:left="420" w:hanging="420"/>
      </w:pPr>
      <w:rPr>
        <w:rFonts w:ascii="Wingdings" w:hAnsi="Wingdings" w:hint="default"/>
      </w:rPr>
    </w:lvl>
  </w:abstractNum>
  <w:abstractNum w:abstractNumId="5">
    <w:nsid w:val="F8482D21"/>
    <w:multiLevelType w:val="singleLevel"/>
    <w:tmpl w:val="F8482D21"/>
    <w:lvl w:ilvl="0">
      <w:start w:val="1"/>
      <w:numFmt w:val="chineseCounting"/>
      <w:suff w:val="nothing"/>
      <w:lvlText w:val="（%1）"/>
      <w:lvlJc w:val="left"/>
      <w:pPr>
        <w:ind w:left="0" w:firstLine="420"/>
      </w:pPr>
      <w:rPr>
        <w:rFonts w:hint="eastAsia"/>
      </w:rPr>
    </w:lvl>
  </w:abstractNum>
  <w:abstractNum w:abstractNumId="6">
    <w:nsid w:val="0EEFDF92"/>
    <w:multiLevelType w:val="singleLevel"/>
    <w:tmpl w:val="0EEFDF92"/>
    <w:lvl w:ilvl="0">
      <w:start w:val="1"/>
      <w:numFmt w:val="decimal"/>
      <w:suff w:val="nothing"/>
      <w:lvlText w:val="%1．"/>
      <w:lvlJc w:val="left"/>
      <w:pPr>
        <w:ind w:left="0" w:firstLine="400"/>
      </w:pPr>
      <w:rPr>
        <w:rFonts w:hint="default"/>
      </w:rPr>
    </w:lvl>
  </w:abstractNum>
  <w:abstractNum w:abstractNumId="7">
    <w:nsid w:val="24161997"/>
    <w:multiLevelType w:val="multilevel"/>
    <w:tmpl w:val="2416199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2956BF13"/>
    <w:multiLevelType w:val="singleLevel"/>
    <w:tmpl w:val="2956BF13"/>
    <w:lvl w:ilvl="0">
      <w:start w:val="1"/>
      <w:numFmt w:val="decimal"/>
      <w:suff w:val="nothing"/>
      <w:lvlText w:val="%1．"/>
      <w:lvlJc w:val="left"/>
      <w:pPr>
        <w:ind w:left="0" w:firstLine="400"/>
      </w:pPr>
      <w:rPr>
        <w:rFonts w:hint="default"/>
      </w:rPr>
    </w:lvl>
  </w:abstractNum>
  <w:abstractNum w:abstractNumId="9">
    <w:nsid w:val="3546DA21"/>
    <w:multiLevelType w:val="singleLevel"/>
    <w:tmpl w:val="3546DA21"/>
    <w:lvl w:ilvl="0">
      <w:start w:val="1"/>
      <w:numFmt w:val="decimalEnclosedCircleChinese"/>
      <w:suff w:val="nothing"/>
      <w:lvlText w:val="%1　"/>
      <w:lvlJc w:val="left"/>
      <w:pPr>
        <w:ind w:left="0" w:firstLine="400"/>
      </w:pPr>
      <w:rPr>
        <w:rFonts w:hint="eastAsia"/>
      </w:rPr>
    </w:lvl>
  </w:abstractNum>
  <w:abstractNum w:abstractNumId="10">
    <w:nsid w:val="451FCEA8"/>
    <w:multiLevelType w:val="singleLevel"/>
    <w:tmpl w:val="451FCEA8"/>
    <w:lvl w:ilvl="0">
      <w:start w:val="1"/>
      <w:numFmt w:val="bullet"/>
      <w:lvlText w:val=""/>
      <w:lvlJc w:val="left"/>
      <w:pPr>
        <w:ind w:left="420" w:hanging="420"/>
      </w:pPr>
      <w:rPr>
        <w:rFonts w:ascii="Wingdings" w:hAnsi="Wingdings" w:hint="default"/>
      </w:rPr>
    </w:lvl>
  </w:abstractNum>
  <w:abstractNum w:abstractNumId="11">
    <w:nsid w:val="5B5B0A45"/>
    <w:multiLevelType w:val="multilevel"/>
    <w:tmpl w:val="5B5B0A45"/>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5DE97598"/>
    <w:multiLevelType w:val="singleLevel"/>
    <w:tmpl w:val="5DE97598"/>
    <w:lvl w:ilvl="0">
      <w:start w:val="1"/>
      <w:numFmt w:val="decimalEnclosedCircleChinese"/>
      <w:suff w:val="nothing"/>
      <w:lvlText w:val="%1　"/>
      <w:lvlJc w:val="left"/>
      <w:pPr>
        <w:ind w:left="0" w:firstLine="400"/>
      </w:pPr>
      <w:rPr>
        <w:rFonts w:hint="eastAsia"/>
      </w:rPr>
    </w:lvl>
  </w:abstractNum>
  <w:abstractNum w:abstractNumId="13">
    <w:nsid w:val="6DDAC3F3"/>
    <w:multiLevelType w:val="singleLevel"/>
    <w:tmpl w:val="6DDAC3F3"/>
    <w:lvl w:ilvl="0">
      <w:start w:val="1"/>
      <w:numFmt w:val="bullet"/>
      <w:lvlText w:val=""/>
      <w:lvlJc w:val="left"/>
      <w:pPr>
        <w:ind w:left="420" w:hanging="420"/>
      </w:pPr>
      <w:rPr>
        <w:rFonts w:ascii="Wingdings" w:hAnsi="Wingdings" w:hint="default"/>
      </w:rPr>
    </w:lvl>
  </w:abstractNum>
  <w:abstractNum w:abstractNumId="14">
    <w:nsid w:val="76CE0192"/>
    <w:multiLevelType w:val="singleLevel"/>
    <w:tmpl w:val="76CE0192"/>
    <w:lvl w:ilvl="0">
      <w:start w:val="1"/>
      <w:numFmt w:val="decimalEnclosedCircleChinese"/>
      <w:suff w:val="nothing"/>
      <w:lvlText w:val="%1　"/>
      <w:lvlJc w:val="left"/>
      <w:pPr>
        <w:ind w:left="0" w:firstLine="400"/>
      </w:pPr>
      <w:rPr>
        <w:rFonts w:hint="eastAsia"/>
      </w:rPr>
    </w:lvl>
  </w:abstractNum>
  <w:num w:numId="1">
    <w:abstractNumId w:val="11"/>
  </w:num>
  <w:num w:numId="2">
    <w:abstractNumId w:val="5"/>
  </w:num>
  <w:num w:numId="3">
    <w:abstractNumId w:val="6"/>
  </w:num>
  <w:num w:numId="4">
    <w:abstractNumId w:val="14"/>
  </w:num>
  <w:num w:numId="5">
    <w:abstractNumId w:val="2"/>
  </w:num>
  <w:num w:numId="6">
    <w:abstractNumId w:val="12"/>
  </w:num>
  <w:num w:numId="7">
    <w:abstractNumId w:val="13"/>
  </w:num>
  <w:num w:numId="8">
    <w:abstractNumId w:val="1"/>
  </w:num>
  <w:num w:numId="9">
    <w:abstractNumId w:val="3"/>
  </w:num>
  <w:num w:numId="10">
    <w:abstractNumId w:val="8"/>
  </w:num>
  <w:num w:numId="11">
    <w:abstractNumId w:val="0"/>
  </w:num>
  <w:num w:numId="12">
    <w:abstractNumId w:val="4"/>
  </w:num>
  <w:num w:numId="13">
    <w:abstractNumId w:val="9"/>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MwMzBjODcyN2U2NDlkMjhiMGJlMDgxMTZjMDJiYzQifQ=="/>
  </w:docVars>
  <w:rsids>
    <w:rsidRoot w:val="00807ADE"/>
    <w:rsid w:val="00010546"/>
    <w:rsid w:val="00015A20"/>
    <w:rsid w:val="00024932"/>
    <w:rsid w:val="00031A4C"/>
    <w:rsid w:val="00035BC1"/>
    <w:rsid w:val="000457CC"/>
    <w:rsid w:val="0005350B"/>
    <w:rsid w:val="00054494"/>
    <w:rsid w:val="00064A0D"/>
    <w:rsid w:val="00072535"/>
    <w:rsid w:val="00081F18"/>
    <w:rsid w:val="000C5965"/>
    <w:rsid w:val="00115C84"/>
    <w:rsid w:val="00162FA3"/>
    <w:rsid w:val="001D35E4"/>
    <w:rsid w:val="001E1B58"/>
    <w:rsid w:val="002B4E5F"/>
    <w:rsid w:val="002D2836"/>
    <w:rsid w:val="002E01C1"/>
    <w:rsid w:val="00304E99"/>
    <w:rsid w:val="00352F90"/>
    <w:rsid w:val="003C6C18"/>
    <w:rsid w:val="00414F5B"/>
    <w:rsid w:val="004320BE"/>
    <w:rsid w:val="004347B6"/>
    <w:rsid w:val="0043588D"/>
    <w:rsid w:val="00446575"/>
    <w:rsid w:val="0047463D"/>
    <w:rsid w:val="004B742E"/>
    <w:rsid w:val="005735CA"/>
    <w:rsid w:val="005A5678"/>
    <w:rsid w:val="005A5FD6"/>
    <w:rsid w:val="00636CC1"/>
    <w:rsid w:val="006872E7"/>
    <w:rsid w:val="006B2F97"/>
    <w:rsid w:val="006C30FC"/>
    <w:rsid w:val="006D0CE9"/>
    <w:rsid w:val="00753110"/>
    <w:rsid w:val="00764E73"/>
    <w:rsid w:val="007860A7"/>
    <w:rsid w:val="007C2CDB"/>
    <w:rsid w:val="00802F27"/>
    <w:rsid w:val="00807ADE"/>
    <w:rsid w:val="00807DFA"/>
    <w:rsid w:val="008465E8"/>
    <w:rsid w:val="00862FAB"/>
    <w:rsid w:val="00921DA4"/>
    <w:rsid w:val="009451C5"/>
    <w:rsid w:val="00974418"/>
    <w:rsid w:val="00982FAB"/>
    <w:rsid w:val="00994B70"/>
    <w:rsid w:val="009A5857"/>
    <w:rsid w:val="009B7A8F"/>
    <w:rsid w:val="00A12F38"/>
    <w:rsid w:val="00A60BD4"/>
    <w:rsid w:val="00A914C4"/>
    <w:rsid w:val="00AD558A"/>
    <w:rsid w:val="00B165E0"/>
    <w:rsid w:val="00B47352"/>
    <w:rsid w:val="00B53D92"/>
    <w:rsid w:val="00B70C59"/>
    <w:rsid w:val="00BC57CD"/>
    <w:rsid w:val="00C91F64"/>
    <w:rsid w:val="00CB3A8D"/>
    <w:rsid w:val="00CC2F14"/>
    <w:rsid w:val="00CD58BB"/>
    <w:rsid w:val="00CE0AA3"/>
    <w:rsid w:val="00CF4168"/>
    <w:rsid w:val="00D32953"/>
    <w:rsid w:val="00D33EE9"/>
    <w:rsid w:val="00D33F87"/>
    <w:rsid w:val="00D41309"/>
    <w:rsid w:val="00D46172"/>
    <w:rsid w:val="00D542DB"/>
    <w:rsid w:val="00D93072"/>
    <w:rsid w:val="00DF6197"/>
    <w:rsid w:val="00E52973"/>
    <w:rsid w:val="00E84C9F"/>
    <w:rsid w:val="00EB495D"/>
    <w:rsid w:val="00F10B98"/>
    <w:rsid w:val="00F16063"/>
    <w:rsid w:val="00F21862"/>
    <w:rsid w:val="00F31AF1"/>
    <w:rsid w:val="00F3693D"/>
    <w:rsid w:val="00F73A17"/>
    <w:rsid w:val="00FB67CB"/>
    <w:rsid w:val="00FE16ED"/>
    <w:rsid w:val="012769EC"/>
    <w:rsid w:val="01422176"/>
    <w:rsid w:val="0183453D"/>
    <w:rsid w:val="01EC20E2"/>
    <w:rsid w:val="020B07BA"/>
    <w:rsid w:val="02714395"/>
    <w:rsid w:val="02A1111E"/>
    <w:rsid w:val="02DA63DE"/>
    <w:rsid w:val="02DE7C7D"/>
    <w:rsid w:val="02F079B0"/>
    <w:rsid w:val="032A2EC2"/>
    <w:rsid w:val="034A3564"/>
    <w:rsid w:val="034F484F"/>
    <w:rsid w:val="0370464D"/>
    <w:rsid w:val="03B1713F"/>
    <w:rsid w:val="04267B2D"/>
    <w:rsid w:val="046549EE"/>
    <w:rsid w:val="046643CE"/>
    <w:rsid w:val="046E0F76"/>
    <w:rsid w:val="04A647CA"/>
    <w:rsid w:val="04B862AB"/>
    <w:rsid w:val="04ED68A6"/>
    <w:rsid w:val="04F06AB9"/>
    <w:rsid w:val="051060E7"/>
    <w:rsid w:val="0563650B"/>
    <w:rsid w:val="05CC64B2"/>
    <w:rsid w:val="05F31C91"/>
    <w:rsid w:val="06055520"/>
    <w:rsid w:val="06367DD0"/>
    <w:rsid w:val="065A62FC"/>
    <w:rsid w:val="06654211"/>
    <w:rsid w:val="06846D8D"/>
    <w:rsid w:val="069D1BFD"/>
    <w:rsid w:val="06BD404D"/>
    <w:rsid w:val="07456439"/>
    <w:rsid w:val="07A1396F"/>
    <w:rsid w:val="07A50D69"/>
    <w:rsid w:val="07A5520D"/>
    <w:rsid w:val="07EA70C4"/>
    <w:rsid w:val="07F06D0B"/>
    <w:rsid w:val="08033CE1"/>
    <w:rsid w:val="080F2686"/>
    <w:rsid w:val="082779D0"/>
    <w:rsid w:val="084E1401"/>
    <w:rsid w:val="08591B53"/>
    <w:rsid w:val="086E3851"/>
    <w:rsid w:val="08F96693"/>
    <w:rsid w:val="09362778"/>
    <w:rsid w:val="09540C99"/>
    <w:rsid w:val="09657E30"/>
    <w:rsid w:val="096D58B6"/>
    <w:rsid w:val="09982031"/>
    <w:rsid w:val="09CE09A5"/>
    <w:rsid w:val="09F43460"/>
    <w:rsid w:val="0A6842D0"/>
    <w:rsid w:val="0A7964DD"/>
    <w:rsid w:val="0ACF434F"/>
    <w:rsid w:val="0B0F299D"/>
    <w:rsid w:val="0B2823DD"/>
    <w:rsid w:val="0B3C7C36"/>
    <w:rsid w:val="0BB91287"/>
    <w:rsid w:val="0C0F534B"/>
    <w:rsid w:val="0C4D5E73"/>
    <w:rsid w:val="0C5114BF"/>
    <w:rsid w:val="0C61547A"/>
    <w:rsid w:val="0CB657C6"/>
    <w:rsid w:val="0CBF0B1F"/>
    <w:rsid w:val="0CD914B5"/>
    <w:rsid w:val="0D0A4C90"/>
    <w:rsid w:val="0D0C188A"/>
    <w:rsid w:val="0D1A3FA7"/>
    <w:rsid w:val="0D930BF2"/>
    <w:rsid w:val="0DC60DEE"/>
    <w:rsid w:val="0DCF5641"/>
    <w:rsid w:val="0DEC1E83"/>
    <w:rsid w:val="0DEE3240"/>
    <w:rsid w:val="0DF07D6F"/>
    <w:rsid w:val="0DF50570"/>
    <w:rsid w:val="0DF77E44"/>
    <w:rsid w:val="0E417312"/>
    <w:rsid w:val="0E462B7A"/>
    <w:rsid w:val="0E4F5ED2"/>
    <w:rsid w:val="0E947D89"/>
    <w:rsid w:val="0EA578A0"/>
    <w:rsid w:val="0EC3241C"/>
    <w:rsid w:val="0EC57F43"/>
    <w:rsid w:val="0EEA4877"/>
    <w:rsid w:val="0EF56A7A"/>
    <w:rsid w:val="0EFD76DC"/>
    <w:rsid w:val="0F130CAE"/>
    <w:rsid w:val="0F242EBB"/>
    <w:rsid w:val="0F452E31"/>
    <w:rsid w:val="0F607C6B"/>
    <w:rsid w:val="0FFE370C"/>
    <w:rsid w:val="10150A56"/>
    <w:rsid w:val="10240C99"/>
    <w:rsid w:val="105227A9"/>
    <w:rsid w:val="10562895"/>
    <w:rsid w:val="10C009C2"/>
    <w:rsid w:val="10ED3781"/>
    <w:rsid w:val="10F90377"/>
    <w:rsid w:val="10FB7C4C"/>
    <w:rsid w:val="111F7173"/>
    <w:rsid w:val="117A7C13"/>
    <w:rsid w:val="11DD1A47"/>
    <w:rsid w:val="124D097B"/>
    <w:rsid w:val="1272218F"/>
    <w:rsid w:val="12BC165D"/>
    <w:rsid w:val="130F5C30"/>
    <w:rsid w:val="13156B11"/>
    <w:rsid w:val="133236EF"/>
    <w:rsid w:val="13603115"/>
    <w:rsid w:val="1360648C"/>
    <w:rsid w:val="138228A6"/>
    <w:rsid w:val="13991321"/>
    <w:rsid w:val="1399374C"/>
    <w:rsid w:val="139D323C"/>
    <w:rsid w:val="13F856F3"/>
    <w:rsid w:val="13FF3EF7"/>
    <w:rsid w:val="143C0CA7"/>
    <w:rsid w:val="14681861"/>
    <w:rsid w:val="14876AB5"/>
    <w:rsid w:val="152B54C9"/>
    <w:rsid w:val="159C7DE2"/>
    <w:rsid w:val="15AC1CF4"/>
    <w:rsid w:val="15D5735F"/>
    <w:rsid w:val="16493207"/>
    <w:rsid w:val="16A448E1"/>
    <w:rsid w:val="16B8213B"/>
    <w:rsid w:val="16E3540A"/>
    <w:rsid w:val="172B0B5F"/>
    <w:rsid w:val="175B7696"/>
    <w:rsid w:val="176C5ED5"/>
    <w:rsid w:val="176F4EEF"/>
    <w:rsid w:val="17D2722C"/>
    <w:rsid w:val="17E4768B"/>
    <w:rsid w:val="17FB49D5"/>
    <w:rsid w:val="180D1D73"/>
    <w:rsid w:val="185A5BA0"/>
    <w:rsid w:val="187831B6"/>
    <w:rsid w:val="189C1D14"/>
    <w:rsid w:val="18AF4B5E"/>
    <w:rsid w:val="18C43A13"/>
    <w:rsid w:val="196547FC"/>
    <w:rsid w:val="19FE0A33"/>
    <w:rsid w:val="1A312930"/>
    <w:rsid w:val="1A58610F"/>
    <w:rsid w:val="1A5D3725"/>
    <w:rsid w:val="1B010554"/>
    <w:rsid w:val="1B043BA1"/>
    <w:rsid w:val="1B100797"/>
    <w:rsid w:val="1B410951"/>
    <w:rsid w:val="1B4A3CA9"/>
    <w:rsid w:val="1B7E3953"/>
    <w:rsid w:val="1B8A679C"/>
    <w:rsid w:val="1B966EEF"/>
    <w:rsid w:val="1BE7774A"/>
    <w:rsid w:val="1BF43C15"/>
    <w:rsid w:val="1C0E117B"/>
    <w:rsid w:val="1C0E2F29"/>
    <w:rsid w:val="1C8E571B"/>
    <w:rsid w:val="1CAC2742"/>
    <w:rsid w:val="1D0936F0"/>
    <w:rsid w:val="1D0D31E0"/>
    <w:rsid w:val="1D4E6DE5"/>
    <w:rsid w:val="1D61352C"/>
    <w:rsid w:val="1D90796E"/>
    <w:rsid w:val="1E0F2F88"/>
    <w:rsid w:val="1E121E37"/>
    <w:rsid w:val="1E21192F"/>
    <w:rsid w:val="1E2912D0"/>
    <w:rsid w:val="1E674B72"/>
    <w:rsid w:val="1EE461C3"/>
    <w:rsid w:val="1F176598"/>
    <w:rsid w:val="1F187491"/>
    <w:rsid w:val="1F884DA0"/>
    <w:rsid w:val="1FA56874"/>
    <w:rsid w:val="1FCF0C21"/>
    <w:rsid w:val="1FD6566B"/>
    <w:rsid w:val="1FEF4E1F"/>
    <w:rsid w:val="204038CD"/>
    <w:rsid w:val="20B26BD9"/>
    <w:rsid w:val="20DB35F6"/>
    <w:rsid w:val="20DE6C42"/>
    <w:rsid w:val="210A7A37"/>
    <w:rsid w:val="211014F1"/>
    <w:rsid w:val="21472A39"/>
    <w:rsid w:val="216B6728"/>
    <w:rsid w:val="21A659B2"/>
    <w:rsid w:val="21C61BB0"/>
    <w:rsid w:val="223E5BEA"/>
    <w:rsid w:val="22477195"/>
    <w:rsid w:val="226A69DF"/>
    <w:rsid w:val="227E06DD"/>
    <w:rsid w:val="22AF4D3A"/>
    <w:rsid w:val="2309269C"/>
    <w:rsid w:val="23767606"/>
    <w:rsid w:val="239161EE"/>
    <w:rsid w:val="23BE3486"/>
    <w:rsid w:val="23CB7951"/>
    <w:rsid w:val="24280900"/>
    <w:rsid w:val="243C084F"/>
    <w:rsid w:val="244F0582"/>
    <w:rsid w:val="245142FB"/>
    <w:rsid w:val="245D33D0"/>
    <w:rsid w:val="24C745BD"/>
    <w:rsid w:val="24E54A43"/>
    <w:rsid w:val="24E855D0"/>
    <w:rsid w:val="24EA3E07"/>
    <w:rsid w:val="25292B82"/>
    <w:rsid w:val="25BD32CA"/>
    <w:rsid w:val="25C96113"/>
    <w:rsid w:val="25CD79B1"/>
    <w:rsid w:val="25F5515A"/>
    <w:rsid w:val="25FA62CC"/>
    <w:rsid w:val="2601765A"/>
    <w:rsid w:val="264F6618"/>
    <w:rsid w:val="26502390"/>
    <w:rsid w:val="268A3AF4"/>
    <w:rsid w:val="26B26BA7"/>
    <w:rsid w:val="26CD0D37"/>
    <w:rsid w:val="270F5DA7"/>
    <w:rsid w:val="274307C9"/>
    <w:rsid w:val="27475541"/>
    <w:rsid w:val="27BB1A8B"/>
    <w:rsid w:val="285C501C"/>
    <w:rsid w:val="285D2B42"/>
    <w:rsid w:val="28893937"/>
    <w:rsid w:val="28E31299"/>
    <w:rsid w:val="29477A7A"/>
    <w:rsid w:val="29EB48A9"/>
    <w:rsid w:val="29F47432"/>
    <w:rsid w:val="29FA0F90"/>
    <w:rsid w:val="2A110088"/>
    <w:rsid w:val="2A141C7C"/>
    <w:rsid w:val="2A261D85"/>
    <w:rsid w:val="2A97058D"/>
    <w:rsid w:val="2A9A62D0"/>
    <w:rsid w:val="2AA1140C"/>
    <w:rsid w:val="2AAE3CF6"/>
    <w:rsid w:val="2AC11AAE"/>
    <w:rsid w:val="2AC82E3D"/>
    <w:rsid w:val="2ACD0453"/>
    <w:rsid w:val="2AD43590"/>
    <w:rsid w:val="2B0C0F7B"/>
    <w:rsid w:val="2B2142FB"/>
    <w:rsid w:val="2B764647"/>
    <w:rsid w:val="2BC2788C"/>
    <w:rsid w:val="2BDB094E"/>
    <w:rsid w:val="2C043A01"/>
    <w:rsid w:val="2C1005F7"/>
    <w:rsid w:val="2C251BC9"/>
    <w:rsid w:val="2C3B00E1"/>
    <w:rsid w:val="2C932FD6"/>
    <w:rsid w:val="2C972AC7"/>
    <w:rsid w:val="2CD71115"/>
    <w:rsid w:val="2CD81986"/>
    <w:rsid w:val="2CFE2B46"/>
    <w:rsid w:val="2D145EC5"/>
    <w:rsid w:val="2D687FBF"/>
    <w:rsid w:val="2D8E211C"/>
    <w:rsid w:val="2DEA4E78"/>
    <w:rsid w:val="2E0979F4"/>
    <w:rsid w:val="2E20089A"/>
    <w:rsid w:val="2E3600BD"/>
    <w:rsid w:val="2E440A2C"/>
    <w:rsid w:val="2E7A26A0"/>
    <w:rsid w:val="2E7F3812"/>
    <w:rsid w:val="2E814130"/>
    <w:rsid w:val="2E982B26"/>
    <w:rsid w:val="2ECB6A58"/>
    <w:rsid w:val="2ED2428A"/>
    <w:rsid w:val="2F4B7B98"/>
    <w:rsid w:val="2F6C7C36"/>
    <w:rsid w:val="2F7D2448"/>
    <w:rsid w:val="2FAC7795"/>
    <w:rsid w:val="2FD47B8E"/>
    <w:rsid w:val="2FF67B04"/>
    <w:rsid w:val="305B2479"/>
    <w:rsid w:val="30640F12"/>
    <w:rsid w:val="307A24E3"/>
    <w:rsid w:val="309561E5"/>
    <w:rsid w:val="30A9101A"/>
    <w:rsid w:val="30F416E4"/>
    <w:rsid w:val="30F5600E"/>
    <w:rsid w:val="31653193"/>
    <w:rsid w:val="316B2774"/>
    <w:rsid w:val="317C228B"/>
    <w:rsid w:val="318B0720"/>
    <w:rsid w:val="31D31029"/>
    <w:rsid w:val="31F77B64"/>
    <w:rsid w:val="32171DB9"/>
    <w:rsid w:val="321A7A9C"/>
    <w:rsid w:val="32496611"/>
    <w:rsid w:val="32C959A4"/>
    <w:rsid w:val="32FC7B27"/>
    <w:rsid w:val="331A61FF"/>
    <w:rsid w:val="334E0640"/>
    <w:rsid w:val="335D7E9A"/>
    <w:rsid w:val="33DB773D"/>
    <w:rsid w:val="33E12879"/>
    <w:rsid w:val="33F00D0E"/>
    <w:rsid w:val="34525525"/>
    <w:rsid w:val="346C65E7"/>
    <w:rsid w:val="34963664"/>
    <w:rsid w:val="34D348B8"/>
    <w:rsid w:val="34D643A8"/>
    <w:rsid w:val="34F315EC"/>
    <w:rsid w:val="34FE1F1F"/>
    <w:rsid w:val="351A4295"/>
    <w:rsid w:val="35507CB7"/>
    <w:rsid w:val="35753BC1"/>
    <w:rsid w:val="359F479A"/>
    <w:rsid w:val="35B53FBD"/>
    <w:rsid w:val="35D00DF7"/>
    <w:rsid w:val="35D95EFE"/>
    <w:rsid w:val="361C5DEB"/>
    <w:rsid w:val="363E3FB3"/>
    <w:rsid w:val="365B2DB7"/>
    <w:rsid w:val="36B349A1"/>
    <w:rsid w:val="36BA7C92"/>
    <w:rsid w:val="370C2303"/>
    <w:rsid w:val="3741710B"/>
    <w:rsid w:val="374B2310"/>
    <w:rsid w:val="375C3EA9"/>
    <w:rsid w:val="378B3228"/>
    <w:rsid w:val="379C71E3"/>
    <w:rsid w:val="37E666B0"/>
    <w:rsid w:val="37E8067A"/>
    <w:rsid w:val="37F45271"/>
    <w:rsid w:val="38002E8C"/>
    <w:rsid w:val="38207E14"/>
    <w:rsid w:val="38390ED6"/>
    <w:rsid w:val="39763A64"/>
    <w:rsid w:val="397D4DF2"/>
    <w:rsid w:val="3995038E"/>
    <w:rsid w:val="39A24859"/>
    <w:rsid w:val="39BC68FF"/>
    <w:rsid w:val="3A306308"/>
    <w:rsid w:val="3A5C5D18"/>
    <w:rsid w:val="3A8521B0"/>
    <w:rsid w:val="3A965379"/>
    <w:rsid w:val="3A992100"/>
    <w:rsid w:val="3AAA1C17"/>
    <w:rsid w:val="3AB331C1"/>
    <w:rsid w:val="3AEA64B7"/>
    <w:rsid w:val="3AEC0481"/>
    <w:rsid w:val="3AF1240D"/>
    <w:rsid w:val="3B455DE4"/>
    <w:rsid w:val="3B9B5A04"/>
    <w:rsid w:val="3C137C90"/>
    <w:rsid w:val="3C157564"/>
    <w:rsid w:val="3C7544A7"/>
    <w:rsid w:val="3C7626F9"/>
    <w:rsid w:val="3CB44FCF"/>
    <w:rsid w:val="3CBB635D"/>
    <w:rsid w:val="3CD76F0F"/>
    <w:rsid w:val="3D1E069A"/>
    <w:rsid w:val="3D3B749E"/>
    <w:rsid w:val="3D6E33D0"/>
    <w:rsid w:val="3DAE02D7"/>
    <w:rsid w:val="3DCB0822"/>
    <w:rsid w:val="3DD07BE6"/>
    <w:rsid w:val="3DE511B8"/>
    <w:rsid w:val="3DEE4511"/>
    <w:rsid w:val="3E1201FF"/>
    <w:rsid w:val="3E173A67"/>
    <w:rsid w:val="3E2D5039"/>
    <w:rsid w:val="3E9078C4"/>
    <w:rsid w:val="3E9E1A93"/>
    <w:rsid w:val="3EA82911"/>
    <w:rsid w:val="3ECF60F0"/>
    <w:rsid w:val="3ED2798E"/>
    <w:rsid w:val="3ED6747E"/>
    <w:rsid w:val="3ED71449"/>
    <w:rsid w:val="3EF9316D"/>
    <w:rsid w:val="3F087854"/>
    <w:rsid w:val="3F0E3630"/>
    <w:rsid w:val="3F4A5777"/>
    <w:rsid w:val="3FAA26B9"/>
    <w:rsid w:val="3FE43E1D"/>
    <w:rsid w:val="401A15ED"/>
    <w:rsid w:val="407D1B7C"/>
    <w:rsid w:val="408F63AD"/>
    <w:rsid w:val="40DA2FD2"/>
    <w:rsid w:val="40DE261A"/>
    <w:rsid w:val="40E35E83"/>
    <w:rsid w:val="40E51BFB"/>
    <w:rsid w:val="411249BA"/>
    <w:rsid w:val="41462326"/>
    <w:rsid w:val="417A2321"/>
    <w:rsid w:val="419F6289"/>
    <w:rsid w:val="41A27AEC"/>
    <w:rsid w:val="41AB64E1"/>
    <w:rsid w:val="41D37CA5"/>
    <w:rsid w:val="41E05756"/>
    <w:rsid w:val="41E40104"/>
    <w:rsid w:val="41FB544E"/>
    <w:rsid w:val="421502BE"/>
    <w:rsid w:val="422A188F"/>
    <w:rsid w:val="424C65C5"/>
    <w:rsid w:val="42D00689"/>
    <w:rsid w:val="42F223AD"/>
    <w:rsid w:val="435F4B93"/>
    <w:rsid w:val="43784FA8"/>
    <w:rsid w:val="43803E5D"/>
    <w:rsid w:val="438576C5"/>
    <w:rsid w:val="439671DC"/>
    <w:rsid w:val="43D47D05"/>
    <w:rsid w:val="4427077C"/>
    <w:rsid w:val="442A3DC9"/>
    <w:rsid w:val="44896D41"/>
    <w:rsid w:val="44C85ABB"/>
    <w:rsid w:val="46454EEA"/>
    <w:rsid w:val="4649474A"/>
    <w:rsid w:val="4698770F"/>
    <w:rsid w:val="46A2058E"/>
    <w:rsid w:val="46A47E62"/>
    <w:rsid w:val="46F030A7"/>
    <w:rsid w:val="471C42EF"/>
    <w:rsid w:val="471E7C15"/>
    <w:rsid w:val="4750724D"/>
    <w:rsid w:val="47575552"/>
    <w:rsid w:val="47653A95"/>
    <w:rsid w:val="47737835"/>
    <w:rsid w:val="479A3013"/>
    <w:rsid w:val="47D6229D"/>
    <w:rsid w:val="47E0311C"/>
    <w:rsid w:val="47ED3A8B"/>
    <w:rsid w:val="47FC4AE4"/>
    <w:rsid w:val="483E6094"/>
    <w:rsid w:val="48A91760"/>
    <w:rsid w:val="48EF2337"/>
    <w:rsid w:val="4907292A"/>
    <w:rsid w:val="491C4628"/>
    <w:rsid w:val="497526AF"/>
    <w:rsid w:val="497D499A"/>
    <w:rsid w:val="49A40179"/>
    <w:rsid w:val="4A205F2C"/>
    <w:rsid w:val="4A2A02C0"/>
    <w:rsid w:val="4A361719"/>
    <w:rsid w:val="4A875AD1"/>
    <w:rsid w:val="4AA46683"/>
    <w:rsid w:val="4AEE78FE"/>
    <w:rsid w:val="4B074E64"/>
    <w:rsid w:val="4B1F3F5B"/>
    <w:rsid w:val="4B614574"/>
    <w:rsid w:val="4B814C16"/>
    <w:rsid w:val="4B83273C"/>
    <w:rsid w:val="4BA40904"/>
    <w:rsid w:val="4BF54CBC"/>
    <w:rsid w:val="4C39104D"/>
    <w:rsid w:val="4C6C31D0"/>
    <w:rsid w:val="4C7958ED"/>
    <w:rsid w:val="4C856040"/>
    <w:rsid w:val="4CA94424"/>
    <w:rsid w:val="4D111C6A"/>
    <w:rsid w:val="4D317203"/>
    <w:rsid w:val="4D4964A6"/>
    <w:rsid w:val="4DDD25CF"/>
    <w:rsid w:val="4E182C90"/>
    <w:rsid w:val="4E323FA5"/>
    <w:rsid w:val="4E5263F6"/>
    <w:rsid w:val="4E712D20"/>
    <w:rsid w:val="4EA529C9"/>
    <w:rsid w:val="4EA56E6D"/>
    <w:rsid w:val="4EB64BD7"/>
    <w:rsid w:val="4F277882"/>
    <w:rsid w:val="4FB56C3C"/>
    <w:rsid w:val="4FF736F9"/>
    <w:rsid w:val="501F1F7F"/>
    <w:rsid w:val="50324731"/>
    <w:rsid w:val="503F29AA"/>
    <w:rsid w:val="50593A6B"/>
    <w:rsid w:val="508F1B83"/>
    <w:rsid w:val="50D457E8"/>
    <w:rsid w:val="510C4F82"/>
    <w:rsid w:val="512C2F2E"/>
    <w:rsid w:val="513B5B25"/>
    <w:rsid w:val="518B5E73"/>
    <w:rsid w:val="51A60345"/>
    <w:rsid w:val="51D830B6"/>
    <w:rsid w:val="51DC4954"/>
    <w:rsid w:val="52181704"/>
    <w:rsid w:val="529E1A44"/>
    <w:rsid w:val="535E583D"/>
    <w:rsid w:val="53642E53"/>
    <w:rsid w:val="536C1D08"/>
    <w:rsid w:val="536C7BC1"/>
    <w:rsid w:val="537137C2"/>
    <w:rsid w:val="53A45945"/>
    <w:rsid w:val="53BD6A07"/>
    <w:rsid w:val="542425E2"/>
    <w:rsid w:val="544829B6"/>
    <w:rsid w:val="54660E4D"/>
    <w:rsid w:val="549E2395"/>
    <w:rsid w:val="54AD25D8"/>
    <w:rsid w:val="54B0031A"/>
    <w:rsid w:val="55102B67"/>
    <w:rsid w:val="5511700B"/>
    <w:rsid w:val="55346855"/>
    <w:rsid w:val="55A27DA7"/>
    <w:rsid w:val="55CE0A58"/>
    <w:rsid w:val="563034C0"/>
    <w:rsid w:val="563D5BDD"/>
    <w:rsid w:val="56A63783"/>
    <w:rsid w:val="56B04601"/>
    <w:rsid w:val="56D17F18"/>
    <w:rsid w:val="570A5ABF"/>
    <w:rsid w:val="570E6E62"/>
    <w:rsid w:val="573A3ECB"/>
    <w:rsid w:val="57452F9B"/>
    <w:rsid w:val="574865E8"/>
    <w:rsid w:val="57783371"/>
    <w:rsid w:val="57C2283E"/>
    <w:rsid w:val="582B03E3"/>
    <w:rsid w:val="586B4C84"/>
    <w:rsid w:val="587F176D"/>
    <w:rsid w:val="5889335C"/>
    <w:rsid w:val="58B008E9"/>
    <w:rsid w:val="58FE68BA"/>
    <w:rsid w:val="59036C6A"/>
    <w:rsid w:val="592E0CDD"/>
    <w:rsid w:val="594F1AB2"/>
    <w:rsid w:val="596F4300"/>
    <w:rsid w:val="597731B4"/>
    <w:rsid w:val="59E31A85"/>
    <w:rsid w:val="59E56A2F"/>
    <w:rsid w:val="5A0C7CAD"/>
    <w:rsid w:val="5A4C4641"/>
    <w:rsid w:val="5A64198B"/>
    <w:rsid w:val="5A6E2809"/>
    <w:rsid w:val="5A8C0EE1"/>
    <w:rsid w:val="5AD84127"/>
    <w:rsid w:val="5B136F0D"/>
    <w:rsid w:val="5B4517BC"/>
    <w:rsid w:val="5B871DD5"/>
    <w:rsid w:val="5C2515ED"/>
    <w:rsid w:val="5C2A09B2"/>
    <w:rsid w:val="5C974299"/>
    <w:rsid w:val="5CE66248"/>
    <w:rsid w:val="5D1A6C78"/>
    <w:rsid w:val="5D1D4073"/>
    <w:rsid w:val="5D352EBF"/>
    <w:rsid w:val="5D535CE6"/>
    <w:rsid w:val="5D5C1E8F"/>
    <w:rsid w:val="5D7719D5"/>
    <w:rsid w:val="5DCB3ACF"/>
    <w:rsid w:val="5DCD1351"/>
    <w:rsid w:val="5E2751A9"/>
    <w:rsid w:val="5E5D6E1D"/>
    <w:rsid w:val="5E6463FD"/>
    <w:rsid w:val="5E843686"/>
    <w:rsid w:val="5EBF1885"/>
    <w:rsid w:val="5EE00BB3"/>
    <w:rsid w:val="5F0E0117"/>
    <w:rsid w:val="5F4B4EC7"/>
    <w:rsid w:val="5F702B80"/>
    <w:rsid w:val="5F7C34BF"/>
    <w:rsid w:val="5F93686E"/>
    <w:rsid w:val="5F944AC0"/>
    <w:rsid w:val="5FA34D03"/>
    <w:rsid w:val="5FBC4017"/>
    <w:rsid w:val="5FCA6734"/>
    <w:rsid w:val="5FD27396"/>
    <w:rsid w:val="603477BB"/>
    <w:rsid w:val="604A33D1"/>
    <w:rsid w:val="60824919"/>
    <w:rsid w:val="6085265B"/>
    <w:rsid w:val="60F4333C"/>
    <w:rsid w:val="611B4D6D"/>
    <w:rsid w:val="611F2AAF"/>
    <w:rsid w:val="613876CD"/>
    <w:rsid w:val="617C580C"/>
    <w:rsid w:val="61B50D1E"/>
    <w:rsid w:val="61F07FA8"/>
    <w:rsid w:val="622525F0"/>
    <w:rsid w:val="623460E6"/>
    <w:rsid w:val="62402CDD"/>
    <w:rsid w:val="625422E5"/>
    <w:rsid w:val="62830E1C"/>
    <w:rsid w:val="62B64D4D"/>
    <w:rsid w:val="62D432C7"/>
    <w:rsid w:val="62F45876"/>
    <w:rsid w:val="630C6A8F"/>
    <w:rsid w:val="630E6937"/>
    <w:rsid w:val="63105D04"/>
    <w:rsid w:val="631303F2"/>
    <w:rsid w:val="631A1780"/>
    <w:rsid w:val="632C5C36"/>
    <w:rsid w:val="635032AD"/>
    <w:rsid w:val="635D341B"/>
    <w:rsid w:val="639F1C85"/>
    <w:rsid w:val="63BA086D"/>
    <w:rsid w:val="63DF6A68"/>
    <w:rsid w:val="64033FC2"/>
    <w:rsid w:val="644B7717"/>
    <w:rsid w:val="648B3FB8"/>
    <w:rsid w:val="64C01EB3"/>
    <w:rsid w:val="64D607C0"/>
    <w:rsid w:val="64DE058B"/>
    <w:rsid w:val="64E57B6C"/>
    <w:rsid w:val="65711400"/>
    <w:rsid w:val="65E73470"/>
    <w:rsid w:val="65F00576"/>
    <w:rsid w:val="66000A43"/>
    <w:rsid w:val="66287D10"/>
    <w:rsid w:val="665F74AA"/>
    <w:rsid w:val="66EF6A80"/>
    <w:rsid w:val="670267B3"/>
    <w:rsid w:val="67193AFD"/>
    <w:rsid w:val="687A05CB"/>
    <w:rsid w:val="689E69AF"/>
    <w:rsid w:val="68FB170C"/>
    <w:rsid w:val="692F559B"/>
    <w:rsid w:val="692F7608"/>
    <w:rsid w:val="69912070"/>
    <w:rsid w:val="69B8584F"/>
    <w:rsid w:val="69EE3A0D"/>
    <w:rsid w:val="69F12B0F"/>
    <w:rsid w:val="69FD14B4"/>
    <w:rsid w:val="6A0740E0"/>
    <w:rsid w:val="6A1C4030"/>
    <w:rsid w:val="6A611A43"/>
    <w:rsid w:val="6AA638F9"/>
    <w:rsid w:val="6B19056F"/>
    <w:rsid w:val="6B3D24B0"/>
    <w:rsid w:val="6B715CB5"/>
    <w:rsid w:val="6B785296"/>
    <w:rsid w:val="6BCE3108"/>
    <w:rsid w:val="6D2B458A"/>
    <w:rsid w:val="6D465752"/>
    <w:rsid w:val="6D57537F"/>
    <w:rsid w:val="6D7B2E1B"/>
    <w:rsid w:val="6D7F7499"/>
    <w:rsid w:val="6DCF7FB8"/>
    <w:rsid w:val="6DD62748"/>
    <w:rsid w:val="6E3B50E8"/>
    <w:rsid w:val="6E8757F0"/>
    <w:rsid w:val="6EBF31DC"/>
    <w:rsid w:val="6EF015E7"/>
    <w:rsid w:val="6EF2710D"/>
    <w:rsid w:val="6F771D08"/>
    <w:rsid w:val="6FF15617"/>
    <w:rsid w:val="70A26911"/>
    <w:rsid w:val="70EB650A"/>
    <w:rsid w:val="711517D9"/>
    <w:rsid w:val="715A71EC"/>
    <w:rsid w:val="715E0A8A"/>
    <w:rsid w:val="716167CC"/>
    <w:rsid w:val="716B31A7"/>
    <w:rsid w:val="719E357C"/>
    <w:rsid w:val="7205364C"/>
    <w:rsid w:val="720553A9"/>
    <w:rsid w:val="723D0FE7"/>
    <w:rsid w:val="72B1108D"/>
    <w:rsid w:val="72EB27F1"/>
    <w:rsid w:val="7352461E"/>
    <w:rsid w:val="735C549D"/>
    <w:rsid w:val="73CB617F"/>
    <w:rsid w:val="73EB2ABB"/>
    <w:rsid w:val="741915E0"/>
    <w:rsid w:val="744C3764"/>
    <w:rsid w:val="74942A15"/>
    <w:rsid w:val="74BB2697"/>
    <w:rsid w:val="74C27582"/>
    <w:rsid w:val="74CA4688"/>
    <w:rsid w:val="74EB1168"/>
    <w:rsid w:val="75091655"/>
    <w:rsid w:val="753A180E"/>
    <w:rsid w:val="755E0C9E"/>
    <w:rsid w:val="75736ACE"/>
    <w:rsid w:val="75A60C51"/>
    <w:rsid w:val="75BC0475"/>
    <w:rsid w:val="75CB4B5C"/>
    <w:rsid w:val="75F145C2"/>
    <w:rsid w:val="75FC6AC3"/>
    <w:rsid w:val="76004D55"/>
    <w:rsid w:val="765C117F"/>
    <w:rsid w:val="7698339F"/>
    <w:rsid w:val="7732017F"/>
    <w:rsid w:val="77562731"/>
    <w:rsid w:val="779A6594"/>
    <w:rsid w:val="77B70362"/>
    <w:rsid w:val="77C81353"/>
    <w:rsid w:val="77E31CE9"/>
    <w:rsid w:val="785E5813"/>
    <w:rsid w:val="786660C0"/>
    <w:rsid w:val="786A240A"/>
    <w:rsid w:val="786F17CF"/>
    <w:rsid w:val="78A63EE9"/>
    <w:rsid w:val="78BF10AA"/>
    <w:rsid w:val="78CF04BF"/>
    <w:rsid w:val="78DD0C76"/>
    <w:rsid w:val="792B7DEB"/>
    <w:rsid w:val="79327607"/>
    <w:rsid w:val="79621333"/>
    <w:rsid w:val="796B6A63"/>
    <w:rsid w:val="79C21DD2"/>
    <w:rsid w:val="79F66696"/>
    <w:rsid w:val="79FF4DD4"/>
    <w:rsid w:val="7A49604F"/>
    <w:rsid w:val="7A4F60BF"/>
    <w:rsid w:val="7AAD1D53"/>
    <w:rsid w:val="7AD93877"/>
    <w:rsid w:val="7AFE508C"/>
    <w:rsid w:val="7B1D5512"/>
    <w:rsid w:val="7B1D7C08"/>
    <w:rsid w:val="7B1E0FE2"/>
    <w:rsid w:val="7B5C6D2B"/>
    <w:rsid w:val="7B5D1DB2"/>
    <w:rsid w:val="7B845591"/>
    <w:rsid w:val="7B8B4B71"/>
    <w:rsid w:val="7BA774D1"/>
    <w:rsid w:val="7C266648"/>
    <w:rsid w:val="7C4411C4"/>
    <w:rsid w:val="7C5238E1"/>
    <w:rsid w:val="7C773348"/>
    <w:rsid w:val="7C7E0232"/>
    <w:rsid w:val="7C902F6B"/>
    <w:rsid w:val="7C980454"/>
    <w:rsid w:val="7C997A6E"/>
    <w:rsid w:val="7CE81B50"/>
    <w:rsid w:val="7CED1376"/>
    <w:rsid w:val="7CF50338"/>
    <w:rsid w:val="7D0A5F6A"/>
    <w:rsid w:val="7D1E37C3"/>
    <w:rsid w:val="7D1F2BEB"/>
    <w:rsid w:val="7D8F646F"/>
    <w:rsid w:val="7DF764EE"/>
    <w:rsid w:val="7E470AF8"/>
    <w:rsid w:val="7E843AFA"/>
    <w:rsid w:val="7E957AB5"/>
    <w:rsid w:val="7ED21848"/>
    <w:rsid w:val="7F053705"/>
    <w:rsid w:val="7F1255AA"/>
    <w:rsid w:val="7F480FCB"/>
    <w:rsid w:val="7F62208D"/>
    <w:rsid w:val="7FB14DC3"/>
    <w:rsid w:val="7FFD5912"/>
    <w:rsid w:val="7FFD7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7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rsid w:val="005A5678"/>
    <w:pPr>
      <w:ind w:left="100" w:right="102"/>
      <w:outlineLvl w:val="1"/>
    </w:pPr>
    <w:rPr>
      <w:rFonts w:ascii="Microsoft JhengHei" w:eastAsia="Microsoft JhengHei" w:hAnsi="Microsoft JhengHei" w:cs="Microsoft JhengHe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A5678"/>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5A5678"/>
    <w:pPr>
      <w:tabs>
        <w:tab w:val="center" w:pos="4153"/>
        <w:tab w:val="right" w:pos="8306"/>
      </w:tabs>
      <w:snapToGrid w:val="0"/>
      <w:jc w:val="center"/>
    </w:pPr>
    <w:rPr>
      <w:sz w:val="18"/>
      <w:szCs w:val="18"/>
    </w:rPr>
  </w:style>
  <w:style w:type="paragraph" w:styleId="a5">
    <w:name w:val="Normal (Web)"/>
    <w:basedOn w:val="a"/>
    <w:autoRedefine/>
    <w:qFormat/>
    <w:rsid w:val="005A5678"/>
    <w:pPr>
      <w:spacing w:beforeAutospacing="1" w:afterAutospacing="1"/>
      <w:ind w:firstLineChars="200" w:firstLine="1044"/>
      <w:jc w:val="left"/>
    </w:pPr>
    <w:rPr>
      <w:rFonts w:cs="Times New Roman"/>
      <w:kern w:val="0"/>
      <w:sz w:val="24"/>
    </w:rPr>
  </w:style>
  <w:style w:type="table" w:styleId="a6">
    <w:name w:val="Table Grid"/>
    <w:basedOn w:val="a1"/>
    <w:autoRedefine/>
    <w:qFormat/>
    <w:rsid w:val="005A56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qFormat/>
    <w:rsid w:val="005A5678"/>
    <w:rPr>
      <w:color w:val="0000FF"/>
      <w:u w:val="single"/>
    </w:rPr>
  </w:style>
  <w:style w:type="paragraph" w:styleId="a8">
    <w:name w:val="List Paragraph"/>
    <w:basedOn w:val="a"/>
    <w:autoRedefine/>
    <w:uiPriority w:val="34"/>
    <w:qFormat/>
    <w:rsid w:val="005A5678"/>
    <w:pPr>
      <w:ind w:firstLineChars="200" w:firstLine="420"/>
    </w:pPr>
  </w:style>
  <w:style w:type="character" w:customStyle="1" w:styleId="Char0">
    <w:name w:val="页眉 Char"/>
    <w:basedOn w:val="a0"/>
    <w:link w:val="a4"/>
    <w:autoRedefine/>
    <w:uiPriority w:val="99"/>
    <w:qFormat/>
    <w:rsid w:val="005A5678"/>
    <w:rPr>
      <w:sz w:val="18"/>
      <w:szCs w:val="18"/>
    </w:rPr>
  </w:style>
  <w:style w:type="character" w:customStyle="1" w:styleId="Char">
    <w:name w:val="页脚 Char"/>
    <w:basedOn w:val="a0"/>
    <w:link w:val="a3"/>
    <w:autoRedefine/>
    <w:uiPriority w:val="99"/>
    <w:qFormat/>
    <w:rsid w:val="005A5678"/>
    <w:rPr>
      <w:sz w:val="18"/>
      <w:szCs w:val="18"/>
    </w:rPr>
  </w:style>
  <w:style w:type="paragraph" w:styleId="a9">
    <w:name w:val="Balloon Text"/>
    <w:basedOn w:val="a"/>
    <w:link w:val="Char1"/>
    <w:uiPriority w:val="99"/>
    <w:semiHidden/>
    <w:unhideWhenUsed/>
    <w:rsid w:val="003C6C18"/>
    <w:rPr>
      <w:sz w:val="18"/>
      <w:szCs w:val="18"/>
    </w:rPr>
  </w:style>
  <w:style w:type="character" w:customStyle="1" w:styleId="Char1">
    <w:name w:val="批注框文本 Char"/>
    <w:basedOn w:val="a0"/>
    <w:link w:val="a9"/>
    <w:uiPriority w:val="99"/>
    <w:semiHidden/>
    <w:rsid w:val="003C6C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ources.list.bac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cs.qgroundcontrol.com/master/en/qgc-user-guide/getting_started/download_and_install.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1762</Words>
  <Characters>10044</Characters>
  <Application>Microsoft Office Word</Application>
  <DocSecurity>0</DocSecurity>
  <Lines>83</Lines>
  <Paragraphs>23</Paragraphs>
  <ScaleCrop>false</ScaleCrop>
  <Company>Lenovo</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xing</dc:creator>
  <cp:lastModifiedBy>a01</cp:lastModifiedBy>
  <cp:revision>9</cp:revision>
  <dcterms:created xsi:type="dcterms:W3CDTF">2024-04-24T06:50:00Z</dcterms:created>
  <dcterms:modified xsi:type="dcterms:W3CDTF">2024-04-30T05:05:00Z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F5C7440878BA444AA16617A1166D2A4E_13</vt:lpwstr>
  </property>
</Properties>
</file>